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144EE" w:rsidRPr="00C80931" w:rsidRDefault="008144EE" w:rsidP="008144EE">
      <w:pPr>
        <w:spacing w:after="0"/>
        <w:jc w:val="center"/>
        <w:rPr>
          <w:rFonts w:ascii="Times New Roman" w:eastAsia="Arial" w:hAnsi="Times New Roman" w:cs="Times New Roman"/>
          <w:lang w:val="ru" w:eastAsia="ru-RU"/>
        </w:rPr>
      </w:pPr>
      <w:r w:rsidRPr="00C80931">
        <w:rPr>
          <w:rFonts w:ascii="Times New Roman" w:eastAsia="Arial" w:hAnsi="Times New Roman" w:cs="Times New Roman"/>
          <w:noProof/>
          <w:lang w:eastAsia="ru-RU"/>
        </w:rPr>
        <w:drawing>
          <wp:inline distT="114300" distB="114300" distL="114300" distR="114300" wp14:anchorId="0E603C09" wp14:editId="1CEBD680">
            <wp:extent cx="844387" cy="949936"/>
            <wp:effectExtent l="0" t="0" r="0" b="0"/>
            <wp:docPr id="17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44387" cy="94993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144EE" w:rsidRPr="00C80931" w:rsidRDefault="008144EE" w:rsidP="008144EE">
      <w:pPr>
        <w:spacing w:after="0"/>
        <w:jc w:val="center"/>
        <w:rPr>
          <w:rFonts w:ascii="Times New Roman" w:eastAsia="Arial" w:hAnsi="Times New Roman" w:cs="Times New Roman"/>
          <w:lang w:val="ru" w:eastAsia="ru-RU"/>
        </w:rPr>
      </w:pPr>
    </w:p>
    <w:p w:rsidR="008144EE" w:rsidRPr="00C80931" w:rsidRDefault="008144EE" w:rsidP="008144EE">
      <w:pPr>
        <w:spacing w:after="0"/>
        <w:jc w:val="center"/>
        <w:rPr>
          <w:rFonts w:ascii="Times New Roman" w:eastAsia="Arial" w:hAnsi="Times New Roman" w:cs="Times New Roman"/>
          <w:lang w:val="ru" w:eastAsia="ru-RU"/>
        </w:rPr>
      </w:pPr>
      <w:r w:rsidRPr="00C80931">
        <w:rPr>
          <w:rFonts w:ascii="Times New Roman" w:eastAsia="Arial" w:hAnsi="Times New Roman" w:cs="Times New Roman"/>
          <w:lang w:val="ru" w:eastAsia="ru-RU"/>
        </w:rPr>
        <w:t>МИНОБРНАУКИ РОССИИ</w:t>
      </w:r>
    </w:p>
    <w:p w:rsidR="008144EE" w:rsidRPr="00C80931" w:rsidRDefault="008144EE" w:rsidP="008144EE">
      <w:pPr>
        <w:spacing w:after="0"/>
        <w:jc w:val="center"/>
        <w:rPr>
          <w:rFonts w:ascii="Times New Roman" w:eastAsia="Arial" w:hAnsi="Times New Roman" w:cs="Times New Roman"/>
          <w:lang w:val="ru" w:eastAsia="ru-RU"/>
        </w:rPr>
      </w:pPr>
    </w:p>
    <w:p w:rsidR="008144EE" w:rsidRPr="00C80931" w:rsidRDefault="008144EE" w:rsidP="008144EE">
      <w:pPr>
        <w:spacing w:after="0"/>
        <w:jc w:val="center"/>
        <w:rPr>
          <w:rFonts w:ascii="Times New Roman" w:eastAsia="Arial" w:hAnsi="Times New Roman" w:cs="Times New Roman"/>
          <w:lang w:val="ru" w:eastAsia="ru-RU"/>
        </w:rPr>
      </w:pPr>
      <w:r w:rsidRPr="00C80931">
        <w:rPr>
          <w:rFonts w:ascii="Times New Roman" w:eastAsia="Arial" w:hAnsi="Times New Roman" w:cs="Times New Roman"/>
          <w:lang w:val="ru" w:eastAsia="ru-RU"/>
        </w:rPr>
        <w:t>Федеральное государственное бюджетное образовательное учреждение</w:t>
      </w:r>
    </w:p>
    <w:p w:rsidR="008144EE" w:rsidRPr="00C80931" w:rsidRDefault="008144EE" w:rsidP="008144EE">
      <w:pPr>
        <w:spacing w:after="0"/>
        <w:jc w:val="center"/>
        <w:rPr>
          <w:rFonts w:ascii="Times New Roman" w:eastAsia="Arial" w:hAnsi="Times New Roman" w:cs="Times New Roman"/>
          <w:lang w:val="ru" w:eastAsia="ru-RU"/>
        </w:rPr>
      </w:pPr>
      <w:r w:rsidRPr="00C80931">
        <w:rPr>
          <w:rFonts w:ascii="Times New Roman" w:eastAsia="Arial" w:hAnsi="Times New Roman" w:cs="Times New Roman"/>
          <w:lang w:val="ru" w:eastAsia="ru-RU"/>
        </w:rPr>
        <w:t xml:space="preserve"> высшего образования</w:t>
      </w:r>
    </w:p>
    <w:p w:rsidR="008144EE" w:rsidRPr="00C80931" w:rsidRDefault="008144EE" w:rsidP="008144EE">
      <w:pPr>
        <w:spacing w:after="0"/>
        <w:jc w:val="center"/>
        <w:rPr>
          <w:rFonts w:ascii="Times New Roman" w:eastAsia="Arial" w:hAnsi="Times New Roman" w:cs="Times New Roman"/>
          <w:b/>
          <w:lang w:val="ru" w:eastAsia="ru-RU"/>
        </w:rPr>
      </w:pPr>
      <w:r w:rsidRPr="00C80931">
        <w:rPr>
          <w:rFonts w:ascii="Times New Roman" w:eastAsia="Arial" w:hAnsi="Times New Roman" w:cs="Times New Roman"/>
          <w:b/>
          <w:lang w:val="ru" w:eastAsia="ru-RU"/>
        </w:rPr>
        <w:t>«МИРЭА – Российский технологический университет»</w:t>
      </w:r>
    </w:p>
    <w:p w:rsidR="008144EE" w:rsidRPr="00C80931" w:rsidRDefault="008144EE" w:rsidP="008144EE">
      <w:pPr>
        <w:spacing w:after="0"/>
        <w:jc w:val="center"/>
        <w:rPr>
          <w:rFonts w:ascii="Times New Roman" w:eastAsia="Arial" w:hAnsi="Times New Roman" w:cs="Times New Roman"/>
          <w:b/>
          <w:lang w:val="ru" w:eastAsia="ru-RU"/>
        </w:rPr>
      </w:pPr>
      <w:r w:rsidRPr="00C80931">
        <w:rPr>
          <w:rFonts w:ascii="Times New Roman" w:eastAsia="Arial" w:hAnsi="Times New Roman" w:cs="Times New Roman"/>
          <w:b/>
          <w:lang w:val="ru" w:eastAsia="ru-RU"/>
        </w:rPr>
        <w:t>РТУ МИРЭА</w:t>
      </w:r>
    </w:p>
    <w:p w:rsidR="008144EE" w:rsidRPr="00C80931" w:rsidRDefault="008144EE" w:rsidP="008144EE">
      <w:pPr>
        <w:spacing w:after="0"/>
        <w:jc w:val="center"/>
        <w:rPr>
          <w:rFonts w:ascii="Times New Roman" w:eastAsia="Arial" w:hAnsi="Times New Roman" w:cs="Times New Roman"/>
          <w:lang w:val="ru" w:eastAsia="ru-RU"/>
        </w:rPr>
      </w:pPr>
    </w:p>
    <w:p w:rsidR="008144EE" w:rsidRPr="00C80931" w:rsidRDefault="008144EE" w:rsidP="008144EE">
      <w:pPr>
        <w:spacing w:after="0"/>
        <w:jc w:val="center"/>
        <w:rPr>
          <w:rFonts w:ascii="Times New Roman" w:eastAsia="Arial" w:hAnsi="Times New Roman" w:cs="Times New Roman"/>
          <w:lang w:val="ru" w:eastAsia="ru-RU"/>
        </w:rPr>
      </w:pPr>
      <w:r w:rsidRPr="00C80931">
        <w:rPr>
          <w:rFonts w:ascii="Times New Roman" w:eastAsia="Arial" w:hAnsi="Times New Roman" w:cs="Times New Roman"/>
          <w:lang w:val="ru" w:eastAsia="ru-RU"/>
        </w:rPr>
        <w:t>ИКБ направление «</w:t>
      </w:r>
      <w:proofErr w:type="spellStart"/>
      <w:r w:rsidRPr="00C80931">
        <w:rPr>
          <w:rFonts w:ascii="Times New Roman" w:eastAsia="Arial" w:hAnsi="Times New Roman" w:cs="Times New Roman"/>
          <w:lang w:val="ru" w:eastAsia="ru-RU"/>
        </w:rPr>
        <w:t>Киберразведка</w:t>
      </w:r>
      <w:proofErr w:type="spellEnd"/>
      <w:r w:rsidRPr="00C80931">
        <w:rPr>
          <w:rFonts w:ascii="Times New Roman" w:eastAsia="Arial" w:hAnsi="Times New Roman" w:cs="Times New Roman"/>
          <w:lang w:val="ru" w:eastAsia="ru-RU"/>
        </w:rPr>
        <w:t xml:space="preserve"> и противодействие угрозам с применением технологий искусственного интеллекта» 10.04.01</w:t>
      </w:r>
    </w:p>
    <w:p w:rsidR="008144EE" w:rsidRPr="00C80931" w:rsidRDefault="008144EE" w:rsidP="008144EE">
      <w:pPr>
        <w:spacing w:after="0"/>
        <w:jc w:val="center"/>
        <w:rPr>
          <w:rFonts w:ascii="Times New Roman" w:eastAsia="Arial" w:hAnsi="Times New Roman" w:cs="Times New Roman"/>
          <w:lang w:val="ru" w:eastAsia="ru-RU"/>
        </w:rPr>
      </w:pPr>
    </w:p>
    <w:p w:rsidR="008144EE" w:rsidRPr="00C80931" w:rsidRDefault="008144EE" w:rsidP="008144EE">
      <w:pPr>
        <w:spacing w:after="0"/>
        <w:jc w:val="center"/>
        <w:rPr>
          <w:rFonts w:ascii="Times New Roman" w:eastAsia="Arial" w:hAnsi="Times New Roman" w:cs="Times New Roman"/>
          <w:lang w:val="ru" w:eastAsia="ru-RU"/>
        </w:rPr>
      </w:pPr>
      <w:r w:rsidRPr="00C80931">
        <w:rPr>
          <w:rFonts w:ascii="Times New Roman" w:eastAsia="Arial" w:hAnsi="Times New Roman" w:cs="Times New Roman"/>
          <w:lang w:val="ru" w:eastAsia="ru-RU"/>
        </w:rPr>
        <w:t>Кафедра КБ-4 «Интеллектуальные системы информационной безопасности»</w:t>
      </w:r>
    </w:p>
    <w:p w:rsidR="008144EE" w:rsidRPr="00C80931" w:rsidRDefault="008144EE" w:rsidP="008144EE">
      <w:pPr>
        <w:spacing w:after="0"/>
        <w:jc w:val="both"/>
        <w:rPr>
          <w:rFonts w:ascii="Times New Roman" w:eastAsia="Arial" w:hAnsi="Times New Roman" w:cs="Times New Roman"/>
          <w:lang w:val="ru" w:eastAsia="ru-RU"/>
        </w:rPr>
      </w:pPr>
    </w:p>
    <w:p w:rsidR="008144EE" w:rsidRPr="00C80931" w:rsidRDefault="008144EE" w:rsidP="008144EE">
      <w:pPr>
        <w:spacing w:after="0"/>
        <w:rPr>
          <w:rFonts w:ascii="Times New Roman" w:eastAsia="Arial" w:hAnsi="Times New Roman" w:cs="Times New Roman"/>
          <w:lang w:val="ru" w:eastAsia="ru-RU"/>
        </w:rPr>
      </w:pPr>
    </w:p>
    <w:p w:rsidR="008144EE" w:rsidRPr="00C80931" w:rsidRDefault="008144EE" w:rsidP="008144EE">
      <w:pPr>
        <w:widowControl w:val="0"/>
        <w:spacing w:after="0" w:line="360" w:lineRule="auto"/>
        <w:jc w:val="both"/>
        <w:rPr>
          <w:rFonts w:ascii="Times New Roman" w:eastAsia="Arial" w:hAnsi="Times New Roman" w:cs="Times New Roman"/>
          <w:bCs/>
          <w:sz w:val="28"/>
          <w:szCs w:val="28"/>
          <w:lang w:eastAsia="ru-RU"/>
        </w:rPr>
      </w:pPr>
    </w:p>
    <w:p w:rsidR="008144EE" w:rsidRPr="002C16DC" w:rsidRDefault="008144EE" w:rsidP="008144EE">
      <w:pPr>
        <w:spacing w:after="0" w:line="356" w:lineRule="auto"/>
        <w:ind w:left="1082" w:right="367" w:hanging="10"/>
        <w:jc w:val="center"/>
        <w:rPr>
          <w:rFonts w:ascii="Times New Roman" w:eastAsia="Times New Roman" w:hAnsi="Times New Roman" w:cs="Times New Roman"/>
          <w:b/>
          <w:noProof/>
          <w:snapToGrid w:val="0"/>
          <w:sz w:val="32"/>
          <w:szCs w:val="20"/>
          <w:lang w:eastAsia="ru-RU"/>
        </w:rPr>
      </w:pPr>
      <w:r>
        <w:rPr>
          <w:rFonts w:ascii="Times New Roman" w:eastAsia="Times New Roman" w:hAnsi="Times New Roman" w:cs="Times New Roman"/>
          <w:b/>
          <w:noProof/>
          <w:snapToGrid w:val="0"/>
          <w:sz w:val="32"/>
          <w:szCs w:val="20"/>
          <w:lang w:eastAsia="ru-RU"/>
        </w:rPr>
        <w:t>Практическая работа №7</w:t>
      </w:r>
    </w:p>
    <w:p w:rsidR="008144EE" w:rsidRDefault="008144EE" w:rsidP="008144EE">
      <w:pPr>
        <w:spacing w:after="0" w:line="356" w:lineRule="auto"/>
        <w:ind w:left="1082" w:right="367" w:hanging="10"/>
        <w:jc w:val="center"/>
        <w:rPr>
          <w:rFonts w:ascii="Times New Roman" w:eastAsia="Times New Roman" w:hAnsi="Times New Roman" w:cs="Times New Roman"/>
          <w:color w:val="000000"/>
          <w:sz w:val="28"/>
          <w:lang w:eastAsia="ru-RU"/>
        </w:rPr>
      </w:pPr>
      <w:r w:rsidRPr="00C80931">
        <w:rPr>
          <w:rFonts w:ascii="Times New Roman" w:eastAsia="Times New Roman" w:hAnsi="Times New Roman" w:cs="Times New Roman"/>
          <w:color w:val="000000"/>
          <w:sz w:val="28"/>
          <w:lang w:eastAsia="ru-RU"/>
        </w:rPr>
        <w:t>по дисциплине: «</w:t>
      </w:r>
      <w:r>
        <w:rPr>
          <w:rFonts w:ascii="Times New Roman" w:eastAsia="Times New Roman" w:hAnsi="Times New Roman" w:cs="Times New Roman"/>
          <w:noProof/>
          <w:snapToGrid w:val="0"/>
          <w:sz w:val="28"/>
          <w:szCs w:val="20"/>
          <w:lang w:eastAsia="ru-RU"/>
        </w:rPr>
        <w:t>Управление информационной безопасностью</w:t>
      </w:r>
      <w:r w:rsidRPr="00C80931">
        <w:rPr>
          <w:rFonts w:ascii="Times New Roman" w:eastAsia="Times New Roman" w:hAnsi="Times New Roman" w:cs="Times New Roman"/>
          <w:color w:val="000000"/>
          <w:sz w:val="28"/>
          <w:lang w:eastAsia="ru-RU"/>
        </w:rPr>
        <w:t xml:space="preserve">» </w:t>
      </w:r>
      <w:r>
        <w:rPr>
          <w:rFonts w:ascii="Times New Roman" w:eastAsia="Times New Roman" w:hAnsi="Times New Roman" w:cs="Times New Roman"/>
          <w:color w:val="000000"/>
          <w:sz w:val="28"/>
          <w:lang w:eastAsia="ru-RU"/>
        </w:rPr>
        <w:br/>
        <w:t>На тему</w:t>
      </w:r>
      <w:r w:rsidRPr="00754F69">
        <w:rPr>
          <w:rFonts w:ascii="Times New Roman" w:eastAsia="Times New Roman" w:hAnsi="Times New Roman" w:cs="Times New Roman"/>
          <w:color w:val="000000"/>
          <w:sz w:val="28"/>
          <w:lang w:eastAsia="ru-RU"/>
        </w:rPr>
        <w:t>:</w:t>
      </w:r>
    </w:p>
    <w:p w:rsidR="008144EE" w:rsidRPr="00936463" w:rsidRDefault="008144EE" w:rsidP="008144EE">
      <w:pPr>
        <w:spacing w:after="0" w:line="356" w:lineRule="auto"/>
        <w:ind w:left="1082" w:right="367" w:hanging="10"/>
        <w:jc w:val="center"/>
        <w:rPr>
          <w:rFonts w:ascii="Times New Roman" w:eastAsia="Times New Roman" w:hAnsi="Times New Roman" w:cs="Times New Roman"/>
          <w:color w:val="000000"/>
          <w:sz w:val="28"/>
          <w:lang w:eastAsia="ru-RU"/>
        </w:rPr>
      </w:pPr>
      <w:r w:rsidRPr="00841EA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«</w:t>
      </w:r>
      <w:r w:rsidRPr="008144EE">
        <w:rPr>
          <w:rFonts w:ascii="Times New Roman" w:hAnsi="Times New Roman" w:cs="Times New Roman"/>
          <w:sz w:val="28"/>
          <w:szCs w:val="28"/>
        </w:rPr>
        <w:t>Настройка средств активного тестирования</w:t>
      </w:r>
      <w:r w:rsidRPr="00841EA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»</w:t>
      </w:r>
    </w:p>
    <w:p w:rsidR="008144EE" w:rsidRPr="00C80931" w:rsidRDefault="008144EE" w:rsidP="008144EE">
      <w:pPr>
        <w:spacing w:after="0"/>
        <w:rPr>
          <w:rFonts w:ascii="Times New Roman" w:eastAsia="Arial" w:hAnsi="Times New Roman" w:cs="Times New Roman"/>
          <w:lang w:eastAsia="ru-RU"/>
        </w:rPr>
      </w:pPr>
    </w:p>
    <w:p w:rsidR="008144EE" w:rsidRPr="00C80931" w:rsidRDefault="008144EE" w:rsidP="008144EE">
      <w:pPr>
        <w:spacing w:after="0"/>
        <w:rPr>
          <w:rFonts w:ascii="Times New Roman" w:eastAsia="Arial" w:hAnsi="Times New Roman" w:cs="Times New Roman"/>
          <w:lang w:val="ru" w:eastAsia="ru-RU"/>
        </w:rPr>
      </w:pPr>
    </w:p>
    <w:p w:rsidR="008144EE" w:rsidRPr="00C80931" w:rsidRDefault="008144EE" w:rsidP="008144EE">
      <w:pPr>
        <w:spacing w:after="0" w:line="360" w:lineRule="auto"/>
        <w:ind w:left="6380"/>
        <w:jc w:val="right"/>
        <w:rPr>
          <w:rFonts w:ascii="Times New Roman" w:eastAsia="Arial" w:hAnsi="Times New Roman" w:cs="Times New Roman"/>
          <w:sz w:val="28"/>
          <w:szCs w:val="28"/>
          <w:lang w:val="ru" w:eastAsia="ru-RU"/>
        </w:rPr>
      </w:pPr>
      <w:r w:rsidRPr="00C80931">
        <w:rPr>
          <w:rFonts w:ascii="Times New Roman" w:eastAsia="Arial" w:hAnsi="Times New Roman" w:cs="Times New Roman"/>
          <w:sz w:val="28"/>
          <w:szCs w:val="28"/>
          <w:lang w:val="ru" w:eastAsia="ru-RU"/>
        </w:rPr>
        <w:t>Группа:</w:t>
      </w:r>
    </w:p>
    <w:p w:rsidR="008144EE" w:rsidRPr="00C80931" w:rsidRDefault="008144EE" w:rsidP="008144EE">
      <w:pPr>
        <w:spacing w:after="0" w:line="360" w:lineRule="auto"/>
        <w:ind w:left="6380"/>
        <w:jc w:val="right"/>
        <w:rPr>
          <w:rFonts w:ascii="Times New Roman" w:eastAsia="Arial" w:hAnsi="Times New Roman" w:cs="Times New Roman"/>
          <w:sz w:val="28"/>
          <w:szCs w:val="28"/>
          <w:lang w:val="ru" w:eastAsia="ru-RU"/>
        </w:rPr>
      </w:pPr>
      <w:r>
        <w:rPr>
          <w:rFonts w:ascii="Times New Roman" w:eastAsia="Arial" w:hAnsi="Times New Roman" w:cs="Times New Roman"/>
          <w:sz w:val="28"/>
          <w:szCs w:val="28"/>
          <w:lang w:val="ru" w:eastAsia="ru-RU"/>
        </w:rPr>
        <w:t>ББМО-01</w:t>
      </w:r>
      <w:r w:rsidRPr="00C80931">
        <w:rPr>
          <w:rFonts w:ascii="Times New Roman" w:eastAsia="Arial" w:hAnsi="Times New Roman" w:cs="Times New Roman"/>
          <w:sz w:val="28"/>
          <w:szCs w:val="28"/>
          <w:lang w:val="ru" w:eastAsia="ru-RU"/>
        </w:rPr>
        <w:t>-22</w:t>
      </w:r>
    </w:p>
    <w:p w:rsidR="008144EE" w:rsidRPr="00C80931" w:rsidRDefault="008144EE" w:rsidP="008144EE">
      <w:pPr>
        <w:spacing w:after="0" w:line="360" w:lineRule="auto"/>
        <w:ind w:left="6380"/>
        <w:jc w:val="right"/>
        <w:rPr>
          <w:rFonts w:ascii="Times New Roman" w:eastAsia="Arial" w:hAnsi="Times New Roman" w:cs="Times New Roman"/>
          <w:sz w:val="28"/>
          <w:szCs w:val="28"/>
          <w:lang w:val="ru" w:eastAsia="ru-RU"/>
        </w:rPr>
      </w:pPr>
      <w:r w:rsidRPr="00C80931">
        <w:rPr>
          <w:rFonts w:ascii="Times New Roman" w:eastAsia="Arial" w:hAnsi="Times New Roman" w:cs="Times New Roman"/>
          <w:sz w:val="28"/>
          <w:szCs w:val="28"/>
          <w:lang w:val="ru" w:eastAsia="ru-RU"/>
        </w:rPr>
        <w:t>Выполнил:</w:t>
      </w:r>
    </w:p>
    <w:p w:rsidR="008144EE" w:rsidRPr="00C80931" w:rsidRDefault="008144EE" w:rsidP="008144EE">
      <w:pPr>
        <w:spacing w:after="0" w:line="360" w:lineRule="auto"/>
        <w:ind w:left="6380"/>
        <w:jc w:val="right"/>
        <w:rPr>
          <w:rFonts w:ascii="Times New Roman" w:eastAsia="Arial" w:hAnsi="Times New Roman" w:cs="Times New Roman"/>
          <w:sz w:val="28"/>
          <w:szCs w:val="28"/>
          <w:lang w:val="ru" w:eastAsia="ru-RU"/>
        </w:rPr>
      </w:pPr>
      <w:r>
        <w:rPr>
          <w:rFonts w:ascii="Times New Roman" w:eastAsia="Arial" w:hAnsi="Times New Roman" w:cs="Times New Roman"/>
          <w:sz w:val="28"/>
          <w:szCs w:val="28"/>
          <w:lang w:eastAsia="ru-RU"/>
        </w:rPr>
        <w:t>Гребенник Г.С</w:t>
      </w:r>
    </w:p>
    <w:p w:rsidR="008144EE" w:rsidRPr="00C80931" w:rsidRDefault="008144EE" w:rsidP="008144EE">
      <w:pPr>
        <w:spacing w:after="0" w:line="360" w:lineRule="auto"/>
        <w:ind w:left="6380"/>
        <w:jc w:val="right"/>
        <w:rPr>
          <w:rFonts w:ascii="Times New Roman" w:eastAsia="Arial" w:hAnsi="Times New Roman" w:cs="Times New Roman"/>
          <w:sz w:val="28"/>
          <w:szCs w:val="28"/>
          <w:lang w:val="ru" w:eastAsia="ru-RU"/>
        </w:rPr>
      </w:pPr>
    </w:p>
    <w:p w:rsidR="008144EE" w:rsidRPr="00C80931" w:rsidRDefault="008144EE" w:rsidP="008144EE">
      <w:pPr>
        <w:spacing w:after="0" w:line="360" w:lineRule="auto"/>
        <w:ind w:left="6380"/>
        <w:jc w:val="right"/>
        <w:rPr>
          <w:rFonts w:ascii="Times New Roman" w:eastAsia="Arial" w:hAnsi="Times New Roman" w:cs="Times New Roman"/>
          <w:sz w:val="28"/>
          <w:szCs w:val="28"/>
          <w:lang w:val="ru" w:eastAsia="ru-RU"/>
        </w:rPr>
      </w:pPr>
      <w:r w:rsidRPr="00C80931">
        <w:rPr>
          <w:rFonts w:ascii="Times New Roman" w:eastAsia="Arial" w:hAnsi="Times New Roman" w:cs="Times New Roman"/>
          <w:sz w:val="28"/>
          <w:szCs w:val="28"/>
          <w:lang w:val="ru" w:eastAsia="ru-RU"/>
        </w:rPr>
        <w:t>Проверил:</w:t>
      </w:r>
    </w:p>
    <w:p w:rsidR="008144EE" w:rsidRDefault="008144EE" w:rsidP="008144EE">
      <w:pPr>
        <w:pStyle w:val="a3"/>
        <w:spacing w:before="0" w:beforeAutospacing="0" w:after="0" w:afterAutospacing="0"/>
        <w:ind w:left="6380"/>
        <w:jc w:val="right"/>
      </w:pPr>
      <w:proofErr w:type="spellStart"/>
      <w:r>
        <w:rPr>
          <w:color w:val="000000"/>
          <w:sz w:val="28"/>
          <w:szCs w:val="28"/>
        </w:rPr>
        <w:t>Пимонов</w:t>
      </w:r>
      <w:proofErr w:type="spellEnd"/>
      <w:r>
        <w:rPr>
          <w:color w:val="000000"/>
          <w:sz w:val="28"/>
          <w:szCs w:val="28"/>
        </w:rPr>
        <w:t xml:space="preserve"> Р.В.</w:t>
      </w:r>
    </w:p>
    <w:p w:rsidR="008144EE" w:rsidRPr="00C80931" w:rsidRDefault="008144EE" w:rsidP="008144EE">
      <w:pPr>
        <w:spacing w:after="0" w:line="360" w:lineRule="auto"/>
        <w:rPr>
          <w:rFonts w:ascii="Times New Roman" w:eastAsia="Arial" w:hAnsi="Times New Roman" w:cs="Times New Roman"/>
          <w:lang w:val="ru" w:eastAsia="ru-RU"/>
        </w:rPr>
      </w:pPr>
    </w:p>
    <w:p w:rsidR="008144EE" w:rsidRPr="00C80931" w:rsidRDefault="008144EE" w:rsidP="008144EE">
      <w:pPr>
        <w:spacing w:after="0" w:line="360" w:lineRule="auto"/>
        <w:rPr>
          <w:rFonts w:ascii="Times New Roman" w:eastAsia="Arial" w:hAnsi="Times New Roman" w:cs="Times New Roman"/>
          <w:lang w:val="ru" w:eastAsia="ru-RU"/>
        </w:rPr>
      </w:pPr>
    </w:p>
    <w:p w:rsidR="008144EE" w:rsidRPr="00C80931" w:rsidRDefault="008144EE" w:rsidP="008144EE">
      <w:pPr>
        <w:spacing w:after="0" w:line="360" w:lineRule="auto"/>
        <w:rPr>
          <w:rFonts w:ascii="Times New Roman" w:eastAsia="Arial" w:hAnsi="Times New Roman" w:cs="Times New Roman"/>
          <w:lang w:val="ru" w:eastAsia="ru-RU"/>
        </w:rPr>
      </w:pPr>
    </w:p>
    <w:p w:rsidR="008144EE" w:rsidRPr="00C80931" w:rsidRDefault="008144EE" w:rsidP="008144EE">
      <w:pPr>
        <w:spacing w:after="0" w:line="360" w:lineRule="auto"/>
        <w:rPr>
          <w:rFonts w:ascii="Times New Roman" w:eastAsia="Arial" w:hAnsi="Times New Roman" w:cs="Times New Roman"/>
          <w:lang w:val="ru" w:eastAsia="ru-RU"/>
        </w:rPr>
      </w:pPr>
    </w:p>
    <w:p w:rsidR="008144EE" w:rsidRDefault="008144EE" w:rsidP="008144EE">
      <w:pPr>
        <w:spacing w:before="240" w:after="240"/>
        <w:ind w:left="6380" w:hanging="5954"/>
        <w:jc w:val="center"/>
        <w:rPr>
          <w:rFonts w:ascii="Times New Roman" w:eastAsia="Arial" w:hAnsi="Times New Roman" w:cs="Times New Roman"/>
          <w:sz w:val="28"/>
          <w:szCs w:val="28"/>
          <w:lang w:val="ru" w:eastAsia="ru-RU"/>
        </w:rPr>
        <w:sectPr w:rsidR="008144EE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  <w:r w:rsidRPr="00C80931">
        <w:rPr>
          <w:rFonts w:ascii="Times New Roman" w:eastAsia="Arial" w:hAnsi="Times New Roman" w:cs="Times New Roman"/>
          <w:sz w:val="28"/>
          <w:szCs w:val="28"/>
          <w:lang w:val="ru" w:eastAsia="ru-RU"/>
        </w:rPr>
        <w:t>Москва, 2023</w:t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-159447117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8144EE" w:rsidRPr="008144EE" w:rsidRDefault="008144EE" w:rsidP="008144EE">
          <w:pPr>
            <w:pStyle w:val="a4"/>
            <w:jc w:val="center"/>
            <w:rPr>
              <w:rFonts w:ascii="Times New Roman" w:hAnsi="Times New Roman" w:cs="Times New Roman"/>
              <w:b/>
              <w:color w:val="000000" w:themeColor="text1"/>
              <w:sz w:val="28"/>
              <w:szCs w:val="28"/>
            </w:rPr>
          </w:pPr>
          <w:r w:rsidRPr="008144EE">
            <w:rPr>
              <w:rFonts w:ascii="Times New Roman" w:hAnsi="Times New Roman" w:cs="Times New Roman"/>
              <w:b/>
              <w:color w:val="000000" w:themeColor="text1"/>
              <w:sz w:val="28"/>
              <w:szCs w:val="28"/>
              <w:lang w:val="en-US"/>
            </w:rPr>
            <w:t>СОДЕРЖАНИЕ</w:t>
          </w:r>
        </w:p>
        <w:p w:rsidR="002C16DC" w:rsidRDefault="008144EE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 xml:space="preserve"> TOC \o "1-3" \h \z \u </w:instrText>
          </w:r>
          <w:r>
            <w:rPr>
              <w:b/>
              <w:bCs/>
            </w:rPr>
            <w:fldChar w:fldCharType="separate"/>
          </w:r>
          <w:hyperlink w:anchor="_Toc156902334" w:history="1">
            <w:r w:rsidR="002C16DC" w:rsidRPr="00D228CC">
              <w:rPr>
                <w:rStyle w:val="a6"/>
                <w:rFonts w:ascii="Times New Roman" w:hAnsi="Times New Roman" w:cs="Times New Roman"/>
                <w:b/>
                <w:noProof/>
              </w:rPr>
              <w:t>1 Развертывание и настройка</w:t>
            </w:r>
            <w:r w:rsidR="002C16DC">
              <w:rPr>
                <w:noProof/>
                <w:webHidden/>
              </w:rPr>
              <w:tab/>
            </w:r>
            <w:r w:rsidR="002C16DC">
              <w:rPr>
                <w:noProof/>
                <w:webHidden/>
              </w:rPr>
              <w:fldChar w:fldCharType="begin"/>
            </w:r>
            <w:r w:rsidR="002C16DC">
              <w:rPr>
                <w:noProof/>
                <w:webHidden/>
              </w:rPr>
              <w:instrText xml:space="preserve"> PAGEREF _Toc156902334 \h </w:instrText>
            </w:r>
            <w:r w:rsidR="002C16DC">
              <w:rPr>
                <w:noProof/>
                <w:webHidden/>
              </w:rPr>
            </w:r>
            <w:r w:rsidR="002C16DC">
              <w:rPr>
                <w:noProof/>
                <w:webHidden/>
              </w:rPr>
              <w:fldChar w:fldCharType="separate"/>
            </w:r>
            <w:r w:rsidR="002C16DC">
              <w:rPr>
                <w:noProof/>
                <w:webHidden/>
              </w:rPr>
              <w:t>3</w:t>
            </w:r>
            <w:r w:rsidR="002C16DC">
              <w:rPr>
                <w:noProof/>
                <w:webHidden/>
              </w:rPr>
              <w:fldChar w:fldCharType="end"/>
            </w:r>
          </w:hyperlink>
        </w:p>
        <w:p w:rsidR="002C16DC" w:rsidRDefault="002C16DC">
          <w:pPr>
            <w:pStyle w:val="21"/>
            <w:tabs>
              <w:tab w:val="left" w:pos="88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56902335" w:history="1">
            <w:r w:rsidRPr="00D228CC">
              <w:rPr>
                <w:rStyle w:val="a6"/>
                <w:rFonts w:ascii="Times New Roman" w:hAnsi="Times New Roman" w:cs="Times New Roman"/>
                <w:b/>
                <w:noProof/>
                <w:lang w:val="en-US"/>
              </w:rPr>
              <w:t>1.1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D228CC">
              <w:rPr>
                <w:rStyle w:val="a6"/>
                <w:rFonts w:ascii="Times New Roman" w:hAnsi="Times New Roman" w:cs="Times New Roman"/>
                <w:b/>
                <w:noProof/>
              </w:rPr>
              <w:t>Установка</w:t>
            </w:r>
            <w:r w:rsidRPr="00D228CC">
              <w:rPr>
                <w:rStyle w:val="a6"/>
                <w:rFonts w:ascii="Times New Roman" w:hAnsi="Times New Roman" w:cs="Times New Roman"/>
                <w:b/>
                <w:noProof/>
                <w:lang w:val="en-US"/>
              </w:rPr>
              <w:t xml:space="preserve"> Damn Vulnerable Linux( DVL):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_Toc156902335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C16DC" w:rsidRDefault="002C16DC">
          <w:pPr>
            <w:pStyle w:val="21"/>
            <w:tabs>
              <w:tab w:val="left" w:pos="88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56902336" w:history="1">
            <w:r w:rsidRPr="00D228CC">
              <w:rPr>
                <w:rStyle w:val="a6"/>
                <w:rFonts w:ascii="Times New Roman" w:hAnsi="Times New Roman" w:cs="Times New Roman"/>
                <w:b/>
                <w:noProof/>
              </w:rPr>
              <w:t>1.2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D228CC">
              <w:rPr>
                <w:rStyle w:val="a6"/>
                <w:rFonts w:ascii="Times New Roman" w:hAnsi="Times New Roman" w:cs="Times New Roman"/>
                <w:b/>
                <w:noProof/>
              </w:rPr>
              <w:t xml:space="preserve">Установка </w:t>
            </w:r>
            <w:r w:rsidRPr="00D228CC">
              <w:rPr>
                <w:rStyle w:val="a6"/>
                <w:rFonts w:ascii="Times New Roman" w:hAnsi="Times New Roman" w:cs="Times New Roman"/>
                <w:b/>
                <w:noProof/>
                <w:lang w:val="en-US"/>
              </w:rPr>
              <w:t>Kali Linux</w:t>
            </w:r>
            <w:r w:rsidRPr="00D228CC">
              <w:rPr>
                <w:rStyle w:val="a6"/>
                <w:rFonts w:ascii="Times New Roman" w:hAnsi="Times New Roman" w:cs="Times New Roman"/>
                <w:b/>
                <w:noProof/>
              </w:rPr>
              <w:t>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_Toc156902336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144EE" w:rsidRDefault="008144EE">
          <w:r>
            <w:rPr>
              <w:b/>
              <w:bCs/>
            </w:rPr>
            <w:fldChar w:fldCharType="end"/>
          </w:r>
        </w:p>
      </w:sdtContent>
    </w:sdt>
    <w:p w:rsidR="008144EE" w:rsidRDefault="008144EE">
      <w:pPr>
        <w:sectPr w:rsidR="008144EE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:rsidR="0090022C" w:rsidRDefault="008144EE" w:rsidP="002C16DC">
      <w:pPr>
        <w:pStyle w:val="1"/>
        <w:ind w:firstLine="709"/>
        <w:rPr>
          <w:rFonts w:ascii="Times New Roman" w:hAnsi="Times New Roman" w:cs="Times New Roman"/>
          <w:b/>
          <w:color w:val="000000" w:themeColor="text1"/>
        </w:rPr>
      </w:pPr>
      <w:bookmarkStart w:id="0" w:name="_Toc156902334"/>
      <w:r w:rsidRPr="008144EE">
        <w:rPr>
          <w:rFonts w:ascii="Times New Roman" w:hAnsi="Times New Roman" w:cs="Times New Roman"/>
          <w:b/>
          <w:color w:val="000000" w:themeColor="text1"/>
        </w:rPr>
        <w:lastRenderedPageBreak/>
        <w:t>1 Развертывание и настройка</w:t>
      </w:r>
      <w:bookmarkEnd w:id="0"/>
    </w:p>
    <w:p w:rsidR="008144EE" w:rsidRDefault="008144EE" w:rsidP="002C16DC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качестве среды виртуализации был выбран </w:t>
      </w:r>
      <w:r>
        <w:rPr>
          <w:rFonts w:ascii="Times New Roman" w:hAnsi="Times New Roman" w:cs="Times New Roman"/>
          <w:sz w:val="28"/>
          <w:szCs w:val="28"/>
          <w:lang w:val="en-US"/>
        </w:rPr>
        <w:t>VM</w:t>
      </w:r>
      <w:r w:rsidR="001473F6">
        <w:rPr>
          <w:rFonts w:ascii="Times New Roman" w:hAnsi="Times New Roman" w:cs="Times New Roman"/>
          <w:sz w:val="28"/>
          <w:szCs w:val="28"/>
          <w:lang w:val="en-US"/>
        </w:rPr>
        <w:t>ware</w:t>
      </w:r>
      <w:r w:rsidR="001473F6">
        <w:rPr>
          <w:rFonts w:ascii="Times New Roman" w:hAnsi="Times New Roman" w:cs="Times New Roman"/>
          <w:sz w:val="28"/>
          <w:szCs w:val="28"/>
        </w:rPr>
        <w:t xml:space="preserve"> в следствии своей надежности, а </w:t>
      </w:r>
      <w:proofErr w:type="gramStart"/>
      <w:r w:rsidR="001473F6">
        <w:rPr>
          <w:rFonts w:ascii="Times New Roman" w:hAnsi="Times New Roman" w:cs="Times New Roman"/>
          <w:sz w:val="28"/>
          <w:szCs w:val="28"/>
        </w:rPr>
        <w:t>так же</w:t>
      </w:r>
      <w:proofErr w:type="gramEnd"/>
      <w:r w:rsidR="001473F6">
        <w:rPr>
          <w:rFonts w:ascii="Times New Roman" w:hAnsi="Times New Roman" w:cs="Times New Roman"/>
          <w:sz w:val="28"/>
          <w:szCs w:val="28"/>
        </w:rPr>
        <w:t xml:space="preserve"> по причине того, что при установленном </w:t>
      </w:r>
      <w:proofErr w:type="spellStart"/>
      <w:r w:rsidR="001473F6">
        <w:rPr>
          <w:rFonts w:ascii="Times New Roman" w:hAnsi="Times New Roman" w:cs="Times New Roman"/>
          <w:sz w:val="28"/>
          <w:szCs w:val="28"/>
        </w:rPr>
        <w:t>КриптоПро</w:t>
      </w:r>
      <w:proofErr w:type="spellEnd"/>
      <w:r w:rsidR="001473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473F6">
        <w:rPr>
          <w:rFonts w:ascii="Times New Roman" w:hAnsi="Times New Roman" w:cs="Times New Roman"/>
          <w:sz w:val="28"/>
          <w:szCs w:val="28"/>
        </w:rPr>
        <w:t>виртуал</w:t>
      </w:r>
      <w:proofErr w:type="spellEnd"/>
      <w:r w:rsidR="001473F6">
        <w:rPr>
          <w:rFonts w:ascii="Times New Roman" w:hAnsi="Times New Roman" w:cs="Times New Roman"/>
          <w:sz w:val="28"/>
          <w:szCs w:val="28"/>
        </w:rPr>
        <w:t xml:space="preserve"> бокс перестает работать.</w:t>
      </w:r>
    </w:p>
    <w:p w:rsidR="001473F6" w:rsidRDefault="001473F6" w:rsidP="002C16DC">
      <w:pPr>
        <w:pStyle w:val="2"/>
        <w:numPr>
          <w:ilvl w:val="1"/>
          <w:numId w:val="2"/>
        </w:numPr>
        <w:ind w:left="0" w:firstLine="709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  <w:bookmarkStart w:id="1" w:name="_Toc156902335"/>
      <w:r w:rsidRPr="001473F6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Установка</w:t>
      </w:r>
      <w:r w:rsidRPr="001473F6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 xml:space="preserve"> Damn Vulnerable </w:t>
      </w:r>
      <w:proofErr w:type="gramStart"/>
      <w:r w:rsidRPr="001473F6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Linux( DVL</w:t>
      </w:r>
      <w:proofErr w:type="gramEnd"/>
      <w:r w:rsidRPr="001473F6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):</w:t>
      </w:r>
      <w:bookmarkEnd w:id="1"/>
    </w:p>
    <w:p w:rsidR="001473F6" w:rsidRDefault="001473F6" w:rsidP="002C16DC">
      <w:pPr>
        <w:pStyle w:val="a5"/>
        <w:numPr>
          <w:ilvl w:val="0"/>
          <w:numId w:val="3"/>
        </w:numPr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473F6">
        <w:rPr>
          <w:rFonts w:ascii="Times New Roman" w:hAnsi="Times New Roman" w:cs="Times New Roman"/>
          <w:sz w:val="28"/>
          <w:szCs w:val="28"/>
        </w:rPr>
        <w:t xml:space="preserve">Установим </w:t>
      </w:r>
      <w:proofErr w:type="gramStart"/>
      <w:r w:rsidRPr="001473F6">
        <w:rPr>
          <w:rFonts w:ascii="Times New Roman" w:hAnsi="Times New Roman" w:cs="Times New Roman"/>
          <w:sz w:val="28"/>
          <w:szCs w:val="28"/>
        </w:rPr>
        <w:t>образ ,</w:t>
      </w:r>
      <w:proofErr w:type="gramEnd"/>
      <w:r w:rsidRPr="001473F6">
        <w:rPr>
          <w:rFonts w:ascii="Times New Roman" w:hAnsi="Times New Roman" w:cs="Times New Roman"/>
          <w:sz w:val="28"/>
          <w:szCs w:val="28"/>
        </w:rPr>
        <w:t xml:space="preserve"> для этого выберем </w:t>
      </w:r>
      <w:r w:rsidRPr="001473F6">
        <w:rPr>
          <w:rFonts w:ascii="Times New Roman" w:hAnsi="Times New Roman" w:cs="Times New Roman"/>
          <w:sz w:val="28"/>
          <w:szCs w:val="28"/>
          <w:lang w:val="en-US"/>
        </w:rPr>
        <w:t>ISO</w:t>
      </w:r>
      <w:r>
        <w:rPr>
          <w:rFonts w:ascii="Times New Roman" w:hAnsi="Times New Roman" w:cs="Times New Roman"/>
          <w:sz w:val="28"/>
          <w:szCs w:val="28"/>
        </w:rPr>
        <w:t>, после выделим достаточно ресурсов:</w:t>
      </w:r>
    </w:p>
    <w:p w:rsidR="001473F6" w:rsidRDefault="001473F6" w:rsidP="002C16DC">
      <w:pPr>
        <w:pStyle w:val="a5"/>
        <w:ind w:left="0"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2BA85C5" wp14:editId="5329D655">
            <wp:extent cx="4124901" cy="4163006"/>
            <wp:effectExtent l="0" t="0" r="9525" b="952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24901" cy="4163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73F6" w:rsidRDefault="001473F6" w:rsidP="002C16DC">
      <w:pPr>
        <w:pStyle w:val="a5"/>
        <w:ind w:left="0"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92FA03E" wp14:editId="09E30265">
            <wp:extent cx="1810003" cy="1352739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810003" cy="1352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73F6" w:rsidRPr="001473F6" w:rsidRDefault="001473F6" w:rsidP="002C16DC">
      <w:pPr>
        <w:pStyle w:val="a5"/>
        <w:numPr>
          <w:ilvl w:val="0"/>
          <w:numId w:val="3"/>
        </w:numPr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473F6">
        <w:rPr>
          <w:rFonts w:ascii="Times New Roman" w:hAnsi="Times New Roman" w:cs="Times New Roman"/>
          <w:color w:val="000000"/>
          <w:sz w:val="28"/>
          <w:szCs w:val="28"/>
        </w:rPr>
        <w:t xml:space="preserve">Запускаем ОС, ждем настройки всех интерфейсов и компонентов системы, после чего, перед нами появится форма авторизации. Используем логин </w:t>
      </w:r>
      <w:proofErr w:type="spellStart"/>
      <w:r w:rsidRPr="001473F6">
        <w:rPr>
          <w:rFonts w:ascii="Times New Roman" w:hAnsi="Times New Roman" w:cs="Times New Roman"/>
          <w:color w:val="000000"/>
          <w:sz w:val="28"/>
          <w:szCs w:val="28"/>
        </w:rPr>
        <w:t>root</w:t>
      </w:r>
      <w:proofErr w:type="spellEnd"/>
      <w:r w:rsidRPr="001473F6">
        <w:rPr>
          <w:rFonts w:ascii="Times New Roman" w:hAnsi="Times New Roman" w:cs="Times New Roman"/>
          <w:color w:val="000000"/>
          <w:sz w:val="28"/>
          <w:szCs w:val="28"/>
        </w:rPr>
        <w:t xml:space="preserve"> и пароль </w:t>
      </w:r>
      <w:proofErr w:type="spellStart"/>
      <w:r w:rsidRPr="001473F6">
        <w:rPr>
          <w:rFonts w:ascii="Times New Roman" w:hAnsi="Times New Roman" w:cs="Times New Roman"/>
          <w:color w:val="000000"/>
          <w:sz w:val="28"/>
          <w:szCs w:val="28"/>
        </w:rPr>
        <w:t>toor</w:t>
      </w:r>
      <w:proofErr w:type="spellEnd"/>
      <w:r w:rsidRPr="001473F6">
        <w:rPr>
          <w:rFonts w:ascii="Times New Roman" w:hAnsi="Times New Roman" w:cs="Times New Roman"/>
          <w:color w:val="000000"/>
          <w:sz w:val="28"/>
          <w:szCs w:val="28"/>
        </w:rPr>
        <w:t xml:space="preserve"> для входа в систему</w:t>
      </w:r>
      <w:r>
        <w:rPr>
          <w:rFonts w:ascii="Times New Roman" w:hAnsi="Times New Roman" w:cs="Times New Roman"/>
          <w:color w:val="000000"/>
          <w:sz w:val="28"/>
          <w:szCs w:val="28"/>
        </w:rPr>
        <w:t>:</w:t>
      </w:r>
    </w:p>
    <w:p w:rsidR="001473F6" w:rsidRDefault="001473F6" w:rsidP="002C16DC">
      <w:pPr>
        <w:pStyle w:val="a5"/>
        <w:ind w:left="0"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077A6889" wp14:editId="2674C5C9">
            <wp:extent cx="5940425" cy="4519295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1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73F6" w:rsidRPr="001473F6" w:rsidRDefault="001473F6" w:rsidP="002C16DC">
      <w:pPr>
        <w:pStyle w:val="a5"/>
        <w:numPr>
          <w:ilvl w:val="0"/>
          <w:numId w:val="3"/>
        </w:numPr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color w:val="000000"/>
          <w:sz w:val="28"/>
          <w:szCs w:val="28"/>
        </w:rPr>
        <w:t xml:space="preserve">Необходимо определить и разметить диск, используя утилиту </w:t>
      </w:r>
      <w:proofErr w:type="spellStart"/>
      <w:r>
        <w:rPr>
          <w:color w:val="000000"/>
          <w:sz w:val="28"/>
          <w:szCs w:val="28"/>
        </w:rPr>
        <w:t>fdisk</w:t>
      </w:r>
      <w:proofErr w:type="spellEnd"/>
      <w:r>
        <w:rPr>
          <w:color w:val="000000"/>
          <w:sz w:val="28"/>
          <w:szCs w:val="28"/>
        </w:rPr>
        <w:t>, чтобы создать разделы на /</w:t>
      </w:r>
      <w:proofErr w:type="spellStart"/>
      <w:r>
        <w:rPr>
          <w:color w:val="000000"/>
          <w:sz w:val="28"/>
          <w:szCs w:val="28"/>
        </w:rPr>
        <w:t>dev</w:t>
      </w:r>
      <w:proofErr w:type="spellEnd"/>
      <w:r>
        <w:rPr>
          <w:color w:val="000000"/>
          <w:sz w:val="28"/>
          <w:szCs w:val="28"/>
        </w:rPr>
        <w:t>/</w:t>
      </w:r>
      <w:proofErr w:type="spellStart"/>
      <w:r>
        <w:rPr>
          <w:color w:val="000000"/>
          <w:sz w:val="28"/>
          <w:szCs w:val="28"/>
        </w:rPr>
        <w:t>sda</w:t>
      </w:r>
      <w:proofErr w:type="spellEnd"/>
      <w:r>
        <w:rPr>
          <w:color w:val="000000"/>
          <w:sz w:val="28"/>
          <w:szCs w:val="28"/>
        </w:rPr>
        <w:t>:</w:t>
      </w:r>
    </w:p>
    <w:p w:rsidR="001473F6" w:rsidRDefault="001473F6" w:rsidP="002C16DC">
      <w:pPr>
        <w:pStyle w:val="a5"/>
        <w:ind w:left="0"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445839A" wp14:editId="5DFA87BA">
            <wp:extent cx="5940425" cy="4111625"/>
            <wp:effectExtent l="0" t="0" r="3175" b="317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1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73F6" w:rsidRDefault="001473F6" w:rsidP="002C16DC">
      <w:pPr>
        <w:pStyle w:val="a5"/>
        <w:numPr>
          <w:ilvl w:val="0"/>
          <w:numId w:val="3"/>
        </w:numPr>
        <w:ind w:left="0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Форматируем диск в файловую систему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ext</w:t>
      </w:r>
      <w:proofErr w:type="spellEnd"/>
      <w:r>
        <w:rPr>
          <w:rFonts w:ascii="Times New Roman" w:hAnsi="Times New Roman" w:cs="Times New Roman"/>
          <w:sz w:val="28"/>
          <w:szCs w:val="28"/>
        </w:rPr>
        <w:t>3:</w:t>
      </w:r>
    </w:p>
    <w:p w:rsidR="001473F6" w:rsidRDefault="001473F6" w:rsidP="002C16DC">
      <w:pPr>
        <w:pStyle w:val="a5"/>
        <w:ind w:left="0"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BA546C4" wp14:editId="5A728C29">
            <wp:extent cx="5940425" cy="3988435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8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73F6" w:rsidRPr="001473F6" w:rsidRDefault="001473F6" w:rsidP="002C16DC">
      <w:pPr>
        <w:pStyle w:val="a5"/>
        <w:numPr>
          <w:ilvl w:val="0"/>
          <w:numId w:val="3"/>
        </w:numPr>
        <w:ind w:left="0" w:firstLine="709"/>
        <w:rPr>
          <w:rFonts w:ascii="Times New Roman" w:hAnsi="Times New Roman" w:cs="Times New Roman"/>
          <w:sz w:val="28"/>
          <w:szCs w:val="28"/>
        </w:rPr>
      </w:pPr>
      <w:r>
        <w:rPr>
          <w:color w:val="000000"/>
          <w:sz w:val="28"/>
          <w:szCs w:val="28"/>
        </w:rPr>
        <w:t>Монтируем диск в каталоге /</w:t>
      </w:r>
      <w:proofErr w:type="spellStart"/>
      <w:r>
        <w:rPr>
          <w:color w:val="000000"/>
          <w:sz w:val="28"/>
          <w:szCs w:val="28"/>
        </w:rPr>
        <w:t>mnt</w:t>
      </w:r>
      <w:proofErr w:type="spellEnd"/>
      <w:r>
        <w:rPr>
          <w:color w:val="000000"/>
          <w:sz w:val="28"/>
          <w:szCs w:val="28"/>
        </w:rPr>
        <w:t>/</w:t>
      </w:r>
      <w:proofErr w:type="spellStart"/>
      <w:r>
        <w:rPr>
          <w:color w:val="000000"/>
          <w:sz w:val="28"/>
          <w:szCs w:val="28"/>
        </w:rPr>
        <w:t>dvl</w:t>
      </w:r>
      <w:proofErr w:type="spellEnd"/>
      <w:r>
        <w:rPr>
          <w:color w:val="000000"/>
          <w:sz w:val="28"/>
          <w:szCs w:val="28"/>
        </w:rPr>
        <w:t>:</w:t>
      </w:r>
      <w:r w:rsidR="008646CE">
        <w:rPr>
          <w:color w:val="000000"/>
          <w:sz w:val="28"/>
          <w:szCs w:val="28"/>
        </w:rPr>
        <w:t xml:space="preserve"> и выполняем запуск графической оболочки для дальнейшей настройки:</w:t>
      </w:r>
    </w:p>
    <w:p w:rsidR="001473F6" w:rsidRDefault="001473F6" w:rsidP="002C16DC">
      <w:pPr>
        <w:pStyle w:val="a5"/>
        <w:ind w:left="0"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F8C2BA7" wp14:editId="52087542">
            <wp:extent cx="5201376" cy="800212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01376" cy="80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46CE" w:rsidRDefault="008646CE" w:rsidP="002C16DC">
      <w:pPr>
        <w:pStyle w:val="a5"/>
        <w:ind w:left="0"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EA42C50" wp14:editId="5231D62F">
            <wp:extent cx="4616960" cy="3357474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28764" cy="3366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46CE" w:rsidRDefault="008646CE" w:rsidP="002C16DC">
      <w:pPr>
        <w:pStyle w:val="a5"/>
        <w:ind w:left="420"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1473F6" w:rsidRDefault="008646CE" w:rsidP="002C16DC">
      <w:pPr>
        <w:pStyle w:val="a5"/>
        <w:numPr>
          <w:ilvl w:val="0"/>
          <w:numId w:val="3"/>
        </w:num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Запускаем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BackTrack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Installer</w:t>
      </w:r>
      <w:r>
        <w:rPr>
          <w:rFonts w:ascii="Times New Roman" w:hAnsi="Times New Roman" w:cs="Times New Roman"/>
          <w:sz w:val="28"/>
          <w:szCs w:val="28"/>
        </w:rPr>
        <w:t>:</w:t>
      </w:r>
    </w:p>
    <w:p w:rsidR="008646CE" w:rsidRDefault="008646CE" w:rsidP="002C16DC">
      <w:pPr>
        <w:pStyle w:val="a5"/>
        <w:ind w:left="0"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D3AA2BF" wp14:editId="23127C31">
            <wp:extent cx="3774225" cy="369720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774225" cy="36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46CE" w:rsidRDefault="008646CE" w:rsidP="002C16DC">
      <w:pPr>
        <w:pStyle w:val="a5"/>
        <w:numPr>
          <w:ilvl w:val="0"/>
          <w:numId w:val="3"/>
        </w:numPr>
        <w:ind w:left="0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Настраиваем и запускаем, после чего ждем окончания установки:</w:t>
      </w:r>
    </w:p>
    <w:p w:rsidR="008646CE" w:rsidRDefault="008646CE" w:rsidP="002C16DC">
      <w:pPr>
        <w:pStyle w:val="a5"/>
        <w:ind w:left="0"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6B23B88" wp14:editId="55100B4A">
            <wp:extent cx="3819525" cy="3696315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3469" t="5144" r="7002" b="3392"/>
                    <a:stretch/>
                  </pic:blipFill>
                  <pic:spPr bwMode="auto">
                    <a:xfrm>
                      <a:off x="0" y="0"/>
                      <a:ext cx="3824767" cy="37013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646CE" w:rsidRDefault="008646CE" w:rsidP="002C16DC">
      <w:pPr>
        <w:pStyle w:val="a5"/>
        <w:ind w:left="0"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5B508258" wp14:editId="45697CBA">
            <wp:extent cx="3767554" cy="3697200"/>
            <wp:effectExtent l="0" t="0" r="444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2297" t="1105" r="3722" b="2762"/>
                    <a:stretch/>
                  </pic:blipFill>
                  <pic:spPr bwMode="auto">
                    <a:xfrm>
                      <a:off x="0" y="0"/>
                      <a:ext cx="3767554" cy="3697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646CE" w:rsidRPr="008646CE" w:rsidRDefault="008646CE" w:rsidP="002C16DC">
      <w:pPr>
        <w:pStyle w:val="a5"/>
        <w:numPr>
          <w:ilvl w:val="0"/>
          <w:numId w:val="3"/>
        </w:numPr>
        <w:ind w:left="0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После проверим настройку на сетевом интерфейсе:</w:t>
      </w:r>
      <w:r w:rsidRPr="008646CE">
        <w:rPr>
          <w:noProof/>
          <w:lang w:eastAsia="ru-RU"/>
        </w:rPr>
        <w:t xml:space="preserve"> </w:t>
      </w:r>
    </w:p>
    <w:p w:rsidR="008646CE" w:rsidRDefault="008646CE" w:rsidP="002C16DC">
      <w:pPr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48C414F" wp14:editId="0F47D9C5">
            <wp:extent cx="5940425" cy="2033270"/>
            <wp:effectExtent l="0" t="0" r="3175" b="508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3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46CE" w:rsidRDefault="008646CE" w:rsidP="002C16DC">
      <w:pPr>
        <w:pStyle w:val="2"/>
        <w:numPr>
          <w:ilvl w:val="1"/>
          <w:numId w:val="2"/>
        </w:numPr>
        <w:ind w:left="0" w:firstLine="709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2" w:name="_Toc156902336"/>
      <w:r w:rsidRPr="008646CE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Установка </w:t>
      </w:r>
      <w:r w:rsidRPr="008646CE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Kali Linux</w:t>
      </w:r>
      <w:r w:rsidRPr="008646CE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:</w:t>
      </w:r>
      <w:bookmarkEnd w:id="2"/>
    </w:p>
    <w:p w:rsidR="008646CE" w:rsidRPr="008646CE" w:rsidRDefault="008646CE" w:rsidP="002C16DC">
      <w:pPr>
        <w:pStyle w:val="a5"/>
        <w:numPr>
          <w:ilvl w:val="0"/>
          <w:numId w:val="4"/>
        </w:numPr>
        <w:ind w:left="0" w:firstLine="709"/>
      </w:pPr>
      <w: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 Установка </w:t>
      </w:r>
      <w:r>
        <w:rPr>
          <w:rFonts w:ascii="Times New Roman" w:hAnsi="Times New Roman" w:cs="Times New Roman"/>
          <w:sz w:val="28"/>
          <w:szCs w:val="28"/>
          <w:lang w:val="en-US"/>
        </w:rPr>
        <w:t>Kali</w:t>
      </w:r>
      <w:r>
        <w:rPr>
          <w:rFonts w:ascii="Times New Roman" w:hAnsi="Times New Roman" w:cs="Times New Roman"/>
          <w:sz w:val="28"/>
          <w:szCs w:val="28"/>
        </w:rPr>
        <w:t xml:space="preserve"> производится стандартно, документации можно найти на любой вкус, перед установкой необходимо скачать образ </w:t>
      </w:r>
      <w:r w:rsidR="008F0EB1">
        <w:rPr>
          <w:rFonts w:ascii="Times New Roman" w:hAnsi="Times New Roman" w:cs="Times New Roman"/>
          <w:sz w:val="28"/>
          <w:szCs w:val="28"/>
        </w:rPr>
        <w:t>с официального сайта. Процесс установки не был показан, так как данная ОС уже была пре</w:t>
      </w:r>
      <w:r w:rsidR="002C16DC">
        <w:rPr>
          <w:rFonts w:ascii="Times New Roman" w:hAnsi="Times New Roman" w:cs="Times New Roman"/>
          <w:sz w:val="28"/>
          <w:szCs w:val="28"/>
        </w:rPr>
        <w:t>дустановлена на рабочем месте.</w:t>
      </w:r>
    </w:p>
    <w:p w:rsidR="008646CE" w:rsidRDefault="002C16DC" w:rsidP="002C16DC">
      <w:pPr>
        <w:pStyle w:val="a5"/>
        <w:ind w:left="0"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2C16DC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156F1201" wp14:editId="7CBFE60F">
            <wp:extent cx="5940425" cy="341249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6DC" w:rsidRDefault="002C16DC" w:rsidP="002C16DC">
      <w:pPr>
        <w:pStyle w:val="a5"/>
        <w:numPr>
          <w:ilvl w:val="0"/>
          <w:numId w:val="5"/>
        </w:numPr>
        <w:ind w:left="0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</w:t>
      </w:r>
      <w:r>
        <w:rPr>
          <w:rFonts w:ascii="Times New Roman" w:hAnsi="Times New Roman" w:cs="Times New Roman"/>
          <w:sz w:val="28"/>
          <w:szCs w:val="28"/>
        </w:rPr>
        <w:t xml:space="preserve">Проверим доступность </w:t>
      </w:r>
      <w:r>
        <w:rPr>
          <w:rFonts w:ascii="Times New Roman" w:hAnsi="Times New Roman" w:cs="Times New Roman"/>
          <w:sz w:val="28"/>
          <w:szCs w:val="28"/>
          <w:lang w:val="en-US"/>
        </w:rPr>
        <w:t>DVL</w:t>
      </w:r>
      <w:r>
        <w:rPr>
          <w:rFonts w:ascii="Times New Roman" w:hAnsi="Times New Roman" w:cs="Times New Roman"/>
          <w:sz w:val="28"/>
          <w:szCs w:val="28"/>
        </w:rPr>
        <w:t xml:space="preserve"> с </w:t>
      </w:r>
      <w:r>
        <w:rPr>
          <w:rFonts w:ascii="Times New Roman" w:hAnsi="Times New Roman" w:cs="Times New Roman"/>
          <w:sz w:val="28"/>
          <w:szCs w:val="28"/>
          <w:lang w:val="en-US"/>
        </w:rPr>
        <w:t>Kali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:rsidR="002C16DC" w:rsidRDefault="002C16DC" w:rsidP="002C16DC">
      <w:pPr>
        <w:pStyle w:val="a5"/>
        <w:ind w:left="0"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2C16DC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63F4EB6D" wp14:editId="6C6D3599">
            <wp:extent cx="5372850" cy="4934639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72850" cy="4934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32C2" w:rsidRDefault="002C16DC" w:rsidP="002C16DC">
      <w:pPr>
        <w:pStyle w:val="a5"/>
        <w:ind w:left="0" w:firstLine="709"/>
        <w:jc w:val="both"/>
        <w:rPr>
          <w:rFonts w:ascii="Times New Roman" w:hAnsi="Times New Roman" w:cs="Times New Roman"/>
          <w:sz w:val="28"/>
          <w:szCs w:val="28"/>
        </w:rPr>
        <w:sectPr w:rsidR="00AB32C2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  <w:r w:rsidRPr="002C16DC">
        <w:rPr>
          <w:rFonts w:ascii="Times New Roman" w:hAnsi="Times New Roman" w:cs="Times New Roman"/>
          <w:b/>
          <w:sz w:val="28"/>
          <w:szCs w:val="28"/>
        </w:rPr>
        <w:lastRenderedPageBreak/>
        <w:t>Итог:</w:t>
      </w:r>
      <w:r>
        <w:rPr>
          <w:rFonts w:ascii="Times New Roman" w:hAnsi="Times New Roman" w:cs="Times New Roman"/>
          <w:sz w:val="28"/>
          <w:szCs w:val="28"/>
        </w:rPr>
        <w:t xml:space="preserve"> После разворачивания и проведения настроек необходимых нам ВМ мы можем приступить к следующей части задания, в виде анализа и эксплуатации уязвимостей.</w:t>
      </w:r>
    </w:p>
    <w:p w:rsidR="002C16DC" w:rsidRDefault="002C16DC" w:rsidP="00AB32C2">
      <w:pPr>
        <w:pStyle w:val="1"/>
        <w:ind w:firstLine="709"/>
        <w:rPr>
          <w:rFonts w:ascii="Times New Roman" w:hAnsi="Times New Roman" w:cs="Times New Roman"/>
          <w:b/>
          <w:color w:val="000000" w:themeColor="text1"/>
        </w:rPr>
      </w:pPr>
      <w:r>
        <w:rPr>
          <w:rFonts w:ascii="Times New Roman" w:hAnsi="Times New Roman" w:cs="Times New Roman"/>
          <w:b/>
          <w:color w:val="000000" w:themeColor="text1"/>
        </w:rPr>
        <w:lastRenderedPageBreak/>
        <w:t xml:space="preserve">2 </w:t>
      </w:r>
      <w:r w:rsidRPr="002C16DC">
        <w:rPr>
          <w:rFonts w:ascii="Times New Roman" w:hAnsi="Times New Roman" w:cs="Times New Roman"/>
          <w:b/>
          <w:color w:val="000000" w:themeColor="text1"/>
        </w:rPr>
        <w:t>Анализ защищенности</w:t>
      </w:r>
    </w:p>
    <w:p w:rsidR="00AE7C22" w:rsidRDefault="00AE7C22" w:rsidP="00AB32C2"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План работы:</w:t>
      </w:r>
    </w:p>
    <w:p w:rsidR="00AE7C22" w:rsidRDefault="00AE7C22" w:rsidP="00AB32C2">
      <w:pPr>
        <w:pStyle w:val="a5"/>
        <w:numPr>
          <w:ilvl w:val="0"/>
          <w:numId w:val="6"/>
        </w:numPr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Просканировать порты и сервисы на </w:t>
      </w:r>
      <w:r>
        <w:rPr>
          <w:rFonts w:ascii="Times New Roman" w:hAnsi="Times New Roman" w:cs="Times New Roman"/>
          <w:sz w:val="28"/>
          <w:szCs w:val="28"/>
          <w:lang w:val="en-US"/>
        </w:rPr>
        <w:t>DVL</w:t>
      </w:r>
      <w:r>
        <w:rPr>
          <w:rFonts w:ascii="Times New Roman" w:hAnsi="Times New Roman" w:cs="Times New Roman"/>
          <w:sz w:val="28"/>
          <w:szCs w:val="28"/>
        </w:rPr>
        <w:t xml:space="preserve"> с помощью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Nmap</w:t>
      </w:r>
      <w:proofErr w:type="spellEnd"/>
      <w:r>
        <w:rPr>
          <w:rFonts w:ascii="Times New Roman" w:hAnsi="Times New Roman" w:cs="Times New Roman"/>
          <w:sz w:val="28"/>
          <w:szCs w:val="28"/>
        </w:rPr>
        <w:t>;</w:t>
      </w:r>
    </w:p>
    <w:p w:rsidR="00AE7C22" w:rsidRPr="00AE7C22" w:rsidRDefault="00AB32C2" w:rsidP="00AB32C2">
      <w:pPr>
        <w:pStyle w:val="a5"/>
        <w:numPr>
          <w:ilvl w:val="0"/>
          <w:numId w:val="6"/>
        </w:numPr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Проведем сканирование уязвимостей на </w:t>
      </w:r>
      <w:r>
        <w:rPr>
          <w:rFonts w:ascii="Times New Roman" w:hAnsi="Times New Roman" w:cs="Times New Roman"/>
          <w:sz w:val="28"/>
          <w:szCs w:val="28"/>
          <w:lang w:val="en-US"/>
        </w:rPr>
        <w:t>DVL</w:t>
      </w:r>
      <w:r w:rsidRPr="00AB32C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помощью </w:t>
      </w:r>
      <w:r>
        <w:rPr>
          <w:rFonts w:ascii="Times New Roman" w:hAnsi="Times New Roman" w:cs="Times New Roman"/>
          <w:sz w:val="28"/>
          <w:szCs w:val="28"/>
          <w:lang w:val="en-US"/>
        </w:rPr>
        <w:t>OpenVAS</w:t>
      </w:r>
    </w:p>
    <w:p w:rsidR="00AE7C22" w:rsidRDefault="00AE7C22" w:rsidP="00AB32C2">
      <w:pPr>
        <w:pStyle w:val="2"/>
        <w:ind w:firstLine="709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AE7C22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2.1 </w:t>
      </w:r>
      <w:proofErr w:type="spellStart"/>
      <w:r w:rsidRPr="00AE7C22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Скнирование</w:t>
      </w:r>
      <w:proofErr w:type="spellEnd"/>
      <w:r w:rsidRPr="00AE7C22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сети</w:t>
      </w:r>
    </w:p>
    <w:p w:rsidR="00AB32C2" w:rsidRDefault="00AB32C2" w:rsidP="00AB32C2">
      <w:pPr>
        <w:pStyle w:val="a5"/>
        <w:numPr>
          <w:ilvl w:val="0"/>
          <w:numId w:val="7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Перед началом сканирования нашей сети, включим уязвимые сервисы на </w:t>
      </w:r>
      <w:r>
        <w:rPr>
          <w:rFonts w:ascii="Times New Roman" w:hAnsi="Times New Roman" w:cs="Times New Roman"/>
          <w:sz w:val="28"/>
          <w:szCs w:val="28"/>
          <w:lang w:val="en-US"/>
        </w:rPr>
        <w:t>DVL</w:t>
      </w:r>
      <w:r w:rsidRPr="00AB32C2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Включим </w:t>
      </w:r>
      <w:r w:rsidR="0077607A">
        <w:rPr>
          <w:rFonts w:ascii="Times New Roman" w:hAnsi="Times New Roman" w:cs="Times New Roman"/>
          <w:sz w:val="28"/>
          <w:szCs w:val="28"/>
          <w:lang w:val="en-US"/>
        </w:rPr>
        <w:t>SSH</w:t>
      </w:r>
      <w:r w:rsidR="0077607A">
        <w:rPr>
          <w:rFonts w:ascii="Times New Roman" w:hAnsi="Times New Roman" w:cs="Times New Roman"/>
          <w:sz w:val="28"/>
          <w:szCs w:val="28"/>
        </w:rPr>
        <w:t>:</w:t>
      </w:r>
    </w:p>
    <w:p w:rsidR="00AB32C2" w:rsidRDefault="00AB32C2" w:rsidP="00AB32C2">
      <w:pPr>
        <w:pStyle w:val="a5"/>
        <w:ind w:left="1140"/>
        <w:jc w:val="center"/>
        <w:rPr>
          <w:rFonts w:ascii="Times New Roman" w:hAnsi="Times New Roman" w:cs="Times New Roman"/>
          <w:sz w:val="28"/>
          <w:szCs w:val="28"/>
        </w:rPr>
      </w:pPr>
      <w:r w:rsidRPr="00AB32C2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67EAE81" wp14:editId="7E99344C">
            <wp:extent cx="3077004" cy="2657846"/>
            <wp:effectExtent l="0" t="0" r="0" b="952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077004" cy="2657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32C2" w:rsidRDefault="00AB32C2" w:rsidP="00AB32C2">
      <w:pPr>
        <w:pStyle w:val="a5"/>
        <w:ind w:left="1140"/>
        <w:jc w:val="center"/>
        <w:rPr>
          <w:rFonts w:ascii="Times New Roman" w:hAnsi="Times New Roman" w:cs="Times New Roman"/>
          <w:sz w:val="28"/>
          <w:szCs w:val="28"/>
        </w:rPr>
      </w:pPr>
    </w:p>
    <w:p w:rsidR="00AB32C2" w:rsidRDefault="00AB32C2" w:rsidP="00AB32C2">
      <w:pPr>
        <w:pStyle w:val="a5"/>
        <w:ind w:left="1140"/>
        <w:jc w:val="center"/>
        <w:rPr>
          <w:rFonts w:ascii="Times New Roman" w:hAnsi="Times New Roman" w:cs="Times New Roman"/>
          <w:sz w:val="28"/>
          <w:szCs w:val="28"/>
        </w:rPr>
      </w:pPr>
    </w:p>
    <w:p w:rsidR="0077607A" w:rsidRDefault="0077607A" w:rsidP="0077607A">
      <w:pPr>
        <w:pStyle w:val="a5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Просканируем сеть с помощью</w:t>
      </w:r>
      <w:r w:rsidRPr="007760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nmap</w:t>
      </w:r>
      <w:proofErr w:type="spellEnd"/>
      <w:r w:rsidRPr="0077607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для определения нужного нам уязвимого хоста в сети:</w:t>
      </w:r>
    </w:p>
    <w:p w:rsidR="0077607A" w:rsidRDefault="0077607A" w:rsidP="0077607A">
      <w:pPr>
        <w:pStyle w:val="a5"/>
        <w:ind w:left="0"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4F6AFA86" wp14:editId="5619C4A4">
                <wp:simplePos x="0" y="0"/>
                <wp:positionH relativeFrom="column">
                  <wp:posOffset>495935</wp:posOffset>
                </wp:positionH>
                <wp:positionV relativeFrom="paragraph">
                  <wp:posOffset>2639206</wp:posOffset>
                </wp:positionV>
                <wp:extent cx="1477108" cy="4137"/>
                <wp:effectExtent l="0" t="0" r="27940" b="34290"/>
                <wp:wrapNone/>
                <wp:docPr id="22" name="Прямая соединительная линия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77108" cy="4137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9CACE74" id="Прямая соединительная линия 22" o:spid="_x0000_s1026" style="position:absolute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.05pt,207.8pt" to="155.35pt,208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" strokecolor="#5b9bd5 [3204]" strokeweight=".5pt">
                <v:stroke joinstyle="miter"/>
              </v:lin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1969244</wp:posOffset>
                </wp:positionH>
                <wp:positionV relativeFrom="paragraph">
                  <wp:posOffset>1758306</wp:posOffset>
                </wp:positionV>
                <wp:extent cx="4040" cy="881300"/>
                <wp:effectExtent l="0" t="0" r="34290" b="33655"/>
                <wp:wrapNone/>
                <wp:docPr id="21" name="Прямая соединительная линия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040" cy="8813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BE95A1C" id="Прямая соединительная линия 21" o:spid="_x0000_s1026" style="position:absolute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55.05pt,138.45pt" to="155.35pt,207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" strokecolor="#5b9bd5 [3204]" strokeweight=".5pt">
                <v:stroke joinstyle="miter"/>
              </v:lin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496274</wp:posOffset>
                </wp:positionH>
                <wp:positionV relativeFrom="paragraph">
                  <wp:posOffset>1754169</wp:posOffset>
                </wp:positionV>
                <wp:extent cx="1477108" cy="4137"/>
                <wp:effectExtent l="0" t="0" r="27940" b="34290"/>
                <wp:wrapNone/>
                <wp:docPr id="20" name="Прямая соединительная линия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77108" cy="4137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704E238" id="Прямая соединительная линия 20" o:spid="_x0000_s1026" style="position:absolute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.1pt,138.1pt" to="155.4pt,138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" strokecolor="#5b9bd5 [3204]" strokeweight=".5pt">
                <v:stroke joinstyle="miter"/>
              </v:line>
            </w:pict>
          </mc:Fallback>
        </mc:AlternateContent>
      </w:r>
      <w:r w:rsidRPr="0077607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394960" cy="2646527"/>
            <wp:effectExtent l="0" t="0" r="0" b="1905"/>
            <wp:docPr id="19" name="Рисунок 19" descr="E:\3-й сем\УИБ\УИБ. Практика 3.2. Настройка средств активного тестирования\Безымянный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3-й сем\УИБ\УИБ. Практика 3.2. Настройка средств активного тестирования\Безымянный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5168" b="28757"/>
                    <a:stretch/>
                  </pic:blipFill>
                  <pic:spPr bwMode="auto">
                    <a:xfrm>
                      <a:off x="0" y="0"/>
                      <a:ext cx="5402182" cy="265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27350" w:rsidRDefault="00F27350" w:rsidP="00D55A0B">
      <w:pPr>
        <w:pStyle w:val="a5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IP</w:t>
      </w:r>
      <w:r w:rsidRPr="00F2735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адрес интересующей нас машины с уязвимостями это 192.168.224.151. Так же в сети мы обнаружили хосты как </w:t>
      </w:r>
      <w:r w:rsidRPr="00F27350">
        <w:rPr>
          <w:rFonts w:ascii="Times New Roman" w:hAnsi="Times New Roman" w:cs="Times New Roman"/>
          <w:sz w:val="28"/>
          <w:szCs w:val="28"/>
        </w:rPr>
        <w:t>192.168.224.1</w:t>
      </w:r>
      <w:r>
        <w:rPr>
          <w:rFonts w:ascii="Times New Roman" w:hAnsi="Times New Roman" w:cs="Times New Roman"/>
          <w:sz w:val="28"/>
          <w:szCs w:val="28"/>
        </w:rPr>
        <w:t xml:space="preserve"> это ОС </w:t>
      </w:r>
      <w:r>
        <w:rPr>
          <w:rFonts w:ascii="Times New Roman" w:hAnsi="Times New Roman" w:cs="Times New Roman"/>
          <w:sz w:val="28"/>
          <w:szCs w:val="28"/>
          <w:lang w:val="en-US"/>
        </w:rPr>
        <w:t>Windows</w:t>
      </w:r>
      <w:r w:rsidRPr="00F2735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XP</w:t>
      </w:r>
      <w:r>
        <w:rPr>
          <w:rFonts w:ascii="Times New Roman" w:hAnsi="Times New Roman" w:cs="Times New Roman"/>
          <w:sz w:val="28"/>
          <w:szCs w:val="28"/>
        </w:rPr>
        <w:t xml:space="preserve">, 192.168.224.2 это другая развернутая ОС в </w:t>
      </w:r>
      <w:r w:rsidR="00D55A0B">
        <w:rPr>
          <w:rFonts w:ascii="Times New Roman" w:hAnsi="Times New Roman" w:cs="Times New Roman"/>
          <w:sz w:val="28"/>
          <w:szCs w:val="28"/>
          <w:lang w:val="en-US"/>
        </w:rPr>
        <w:t>VMware</w:t>
      </w:r>
    </w:p>
    <w:p w:rsidR="00D55A0B" w:rsidRDefault="00D55A0B" w:rsidP="00D55A0B">
      <w:pPr>
        <w:pStyle w:val="a3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>По портам, которые открыты на уязвимой</w:t>
      </w:r>
      <w:r>
        <w:rPr>
          <w:color w:val="000000"/>
          <w:sz w:val="28"/>
          <w:szCs w:val="28"/>
        </w:rPr>
        <w:t xml:space="preserve"> ВМ, можно увидеть, что открыт </w:t>
      </w:r>
      <w:r>
        <w:rPr>
          <w:color w:val="000000"/>
          <w:sz w:val="28"/>
          <w:szCs w:val="28"/>
          <w:lang w:val="en-US"/>
        </w:rPr>
        <w:t>SSH</w:t>
      </w:r>
      <w:r>
        <w:rPr>
          <w:color w:val="000000"/>
          <w:sz w:val="28"/>
          <w:szCs w:val="28"/>
        </w:rPr>
        <w:t xml:space="preserve">, </w:t>
      </w:r>
      <w:r>
        <w:rPr>
          <w:color w:val="000000"/>
          <w:sz w:val="28"/>
          <w:szCs w:val="28"/>
          <w:lang w:val="en-US"/>
        </w:rPr>
        <w:t>HTTP</w:t>
      </w:r>
      <w:r>
        <w:rPr>
          <w:color w:val="000000"/>
          <w:sz w:val="28"/>
          <w:szCs w:val="28"/>
        </w:rPr>
        <w:t xml:space="preserve">, </w:t>
      </w:r>
      <w:r>
        <w:rPr>
          <w:color w:val="000000"/>
          <w:sz w:val="28"/>
          <w:szCs w:val="28"/>
        </w:rPr>
        <w:t xml:space="preserve">сервис </w:t>
      </w:r>
      <w:proofErr w:type="spellStart"/>
      <w:r>
        <w:rPr>
          <w:color w:val="000000"/>
          <w:sz w:val="28"/>
          <w:szCs w:val="28"/>
        </w:rPr>
        <w:t>MySql</w:t>
      </w:r>
      <w:proofErr w:type="spellEnd"/>
      <w:r>
        <w:rPr>
          <w:color w:val="000000"/>
          <w:sz w:val="28"/>
          <w:szCs w:val="28"/>
        </w:rPr>
        <w:t>, IPP – используется для принтеров, а именно для сетевой передачи документов на печать, X11 – сервер для отображения изображений, скорее всего используется для графической оболочки DVL.</w:t>
      </w:r>
    </w:p>
    <w:p w:rsidR="00B8663F" w:rsidRDefault="0003158A" w:rsidP="00D55A0B">
      <w:pPr>
        <w:pStyle w:val="a3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Сканирование при помощи скрипта </w:t>
      </w:r>
      <w:proofErr w:type="spellStart"/>
      <w:r>
        <w:rPr>
          <w:color w:val="000000"/>
          <w:sz w:val="28"/>
          <w:szCs w:val="28"/>
          <w:lang w:val="en-US"/>
        </w:rPr>
        <w:t>vulners</w:t>
      </w:r>
      <w:proofErr w:type="spellEnd"/>
    </w:p>
    <w:p w:rsidR="0003158A" w:rsidRPr="0003158A" w:rsidRDefault="0003158A" w:rsidP="00D55A0B">
      <w:pPr>
        <w:pStyle w:val="a3"/>
        <w:spacing w:before="0" w:beforeAutospacing="0" w:after="0" w:afterAutospacing="0"/>
        <w:ind w:firstLine="709"/>
        <w:jc w:val="both"/>
      </w:pPr>
      <w:r w:rsidRPr="0003158A">
        <w:rPr>
          <w:noProof/>
        </w:rPr>
        <w:drawing>
          <wp:inline distT="0" distB="0" distL="0" distR="0">
            <wp:extent cx="5940425" cy="8055394"/>
            <wp:effectExtent l="0" t="0" r="3175" b="3175"/>
            <wp:docPr id="38" name="Рисунок 38" descr="E:\3-й сем\УИБ\УИБ. Практика 3.2. Настройка средств активного тестирования\й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E:\3-й сем\УИБ\УИБ. Практика 3.2. Настройка средств активного тестирования\й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0553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5A0B" w:rsidRPr="00D55A0B" w:rsidRDefault="00D55A0B" w:rsidP="00D55A0B">
      <w:pPr>
        <w:pStyle w:val="2"/>
        <w:ind w:firstLine="709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>2.2</w:t>
      </w:r>
      <w:r w:rsidRPr="00D55A0B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proofErr w:type="spellStart"/>
      <w:r w:rsidRPr="00D55A0B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OpenVas</w:t>
      </w:r>
      <w:proofErr w:type="spellEnd"/>
    </w:p>
    <w:p w:rsidR="00D55A0B" w:rsidRPr="00D55A0B" w:rsidRDefault="00D55A0B" w:rsidP="00DE4E2D">
      <w:pPr>
        <w:pStyle w:val="a5"/>
        <w:numPr>
          <w:ilvl w:val="0"/>
          <w:numId w:val="8"/>
        </w:numPr>
        <w:ind w:left="0" w:firstLine="709"/>
        <w:rPr>
          <w:rFonts w:ascii="Times New Roman" w:hAnsi="Times New Roman" w:cs="Times New Roman"/>
          <w:sz w:val="28"/>
          <w:szCs w:val="28"/>
        </w:rPr>
      </w:pPr>
      <w:r w:rsidRPr="00D55A0B">
        <w:rPr>
          <w:rFonts w:ascii="Times New Roman" w:hAnsi="Times New Roman" w:cs="Times New Roman"/>
          <w:sz w:val="28"/>
          <w:szCs w:val="28"/>
        </w:rPr>
        <w:t xml:space="preserve">Установим </w:t>
      </w:r>
      <w:proofErr w:type="spellStart"/>
      <w:r w:rsidRPr="00D55A0B">
        <w:rPr>
          <w:rFonts w:ascii="Times New Roman" w:hAnsi="Times New Roman" w:cs="Times New Roman"/>
          <w:sz w:val="28"/>
          <w:szCs w:val="28"/>
          <w:lang w:val="en-US"/>
        </w:rPr>
        <w:t>OpenVas</w:t>
      </w:r>
      <w:proofErr w:type="spellEnd"/>
      <w:r w:rsidRPr="00D55A0B">
        <w:rPr>
          <w:rFonts w:ascii="Times New Roman" w:hAnsi="Times New Roman" w:cs="Times New Roman"/>
          <w:sz w:val="28"/>
          <w:szCs w:val="28"/>
        </w:rPr>
        <w:t xml:space="preserve"> на нашу </w:t>
      </w:r>
      <w:r w:rsidRPr="00D55A0B">
        <w:rPr>
          <w:rFonts w:ascii="Times New Roman" w:hAnsi="Times New Roman" w:cs="Times New Roman"/>
          <w:sz w:val="28"/>
          <w:szCs w:val="28"/>
          <w:lang w:val="en-US"/>
        </w:rPr>
        <w:t>Kali</w:t>
      </w:r>
      <w:r w:rsidRPr="00D55A0B">
        <w:rPr>
          <w:rFonts w:ascii="Times New Roman" w:hAnsi="Times New Roman" w:cs="Times New Roman"/>
          <w:sz w:val="28"/>
          <w:szCs w:val="28"/>
        </w:rPr>
        <w:t>:</w:t>
      </w:r>
    </w:p>
    <w:p w:rsidR="00D55A0B" w:rsidRDefault="00D55A0B" w:rsidP="00D55A0B">
      <w:pPr>
        <w:ind w:firstLine="709"/>
        <w:rPr>
          <w:rFonts w:ascii="Times New Roman" w:hAnsi="Times New Roman" w:cs="Times New Roman"/>
          <w:sz w:val="28"/>
          <w:szCs w:val="28"/>
        </w:rPr>
      </w:pPr>
      <w:r w:rsidRPr="00D55A0B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41E59316" wp14:editId="27B41BA2">
            <wp:extent cx="5940425" cy="3849370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4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4E2D" w:rsidRPr="00DE4E2D" w:rsidRDefault="00DE4E2D" w:rsidP="00DE4E2D">
      <w:pPr>
        <w:pStyle w:val="a5"/>
        <w:numPr>
          <w:ilvl w:val="0"/>
          <w:numId w:val="8"/>
        </w:numPr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DE4E2D">
        <w:rPr>
          <w:rFonts w:ascii="Times New Roman" w:hAnsi="Times New Roman" w:cs="Times New Roman"/>
          <w:sz w:val="28"/>
          <w:szCs w:val="28"/>
        </w:rPr>
        <w:t>М</w:t>
      </w:r>
      <w:r w:rsidRPr="00DE4E2D">
        <w:rPr>
          <w:rFonts w:ascii="Times New Roman" w:hAnsi="Times New Roman" w:cs="Times New Roman"/>
          <w:color w:val="000000"/>
          <w:sz w:val="28"/>
          <w:szCs w:val="28"/>
        </w:rPr>
        <w:t>OpenVAS</w:t>
      </w:r>
      <w:proofErr w:type="spellEnd"/>
      <w:r w:rsidRPr="00DE4E2D">
        <w:rPr>
          <w:rFonts w:ascii="Times New Roman" w:hAnsi="Times New Roman" w:cs="Times New Roman"/>
          <w:color w:val="000000"/>
          <w:sz w:val="28"/>
          <w:szCs w:val="28"/>
        </w:rPr>
        <w:t xml:space="preserve"> поставляется с собственной службой </w:t>
      </w:r>
      <w:proofErr w:type="spellStart"/>
      <w:r w:rsidRPr="00DE4E2D">
        <w:rPr>
          <w:rFonts w:ascii="Times New Roman" w:hAnsi="Times New Roman" w:cs="Times New Roman"/>
          <w:color w:val="000000"/>
          <w:sz w:val="28"/>
          <w:szCs w:val="28"/>
        </w:rPr>
        <w:t>Redis</w:t>
      </w:r>
      <w:proofErr w:type="spellEnd"/>
      <w:r w:rsidRPr="00DE4E2D">
        <w:rPr>
          <w:rFonts w:ascii="Times New Roman" w:hAnsi="Times New Roman" w:cs="Times New Roman"/>
          <w:color w:val="000000"/>
          <w:sz w:val="28"/>
          <w:szCs w:val="28"/>
        </w:rPr>
        <w:t xml:space="preserve"> для </w:t>
      </w:r>
      <w:proofErr w:type="spellStart"/>
      <w:r w:rsidRPr="00DE4E2D">
        <w:rPr>
          <w:rFonts w:ascii="Times New Roman" w:hAnsi="Times New Roman" w:cs="Times New Roman"/>
          <w:color w:val="000000"/>
          <w:sz w:val="28"/>
          <w:szCs w:val="28"/>
        </w:rPr>
        <w:t>Kali</w:t>
      </w:r>
      <w:proofErr w:type="spellEnd"/>
      <w:r w:rsidRPr="00DE4E2D">
        <w:rPr>
          <w:rFonts w:ascii="Times New Roman" w:hAnsi="Times New Roman" w:cs="Times New Roman"/>
          <w:color w:val="000000"/>
          <w:sz w:val="28"/>
          <w:szCs w:val="28"/>
        </w:rPr>
        <w:t xml:space="preserve"> GNU/</w:t>
      </w:r>
      <w:proofErr w:type="spellStart"/>
      <w:r w:rsidRPr="00DE4E2D">
        <w:rPr>
          <w:rFonts w:ascii="Times New Roman" w:hAnsi="Times New Roman" w:cs="Times New Roman"/>
          <w:color w:val="000000"/>
          <w:sz w:val="28"/>
          <w:szCs w:val="28"/>
        </w:rPr>
        <w:t>Linux.Убедимся</w:t>
      </w:r>
      <w:proofErr w:type="spellEnd"/>
      <w:r w:rsidRPr="00DE4E2D">
        <w:rPr>
          <w:rFonts w:ascii="Times New Roman" w:hAnsi="Times New Roman" w:cs="Times New Roman"/>
          <w:color w:val="000000"/>
          <w:sz w:val="28"/>
          <w:szCs w:val="28"/>
        </w:rPr>
        <w:t xml:space="preserve">, что сервис </w:t>
      </w:r>
      <w:proofErr w:type="spellStart"/>
      <w:r w:rsidRPr="00DE4E2D">
        <w:rPr>
          <w:rFonts w:ascii="Times New Roman" w:hAnsi="Times New Roman" w:cs="Times New Roman"/>
          <w:color w:val="000000"/>
          <w:sz w:val="28"/>
          <w:szCs w:val="28"/>
        </w:rPr>
        <w:t>Redis</w:t>
      </w:r>
      <w:proofErr w:type="spellEnd"/>
      <w:r w:rsidRPr="00DE4E2D">
        <w:rPr>
          <w:rFonts w:ascii="Times New Roman" w:hAnsi="Times New Roman" w:cs="Times New Roman"/>
          <w:color w:val="000000"/>
          <w:sz w:val="28"/>
          <w:szCs w:val="28"/>
        </w:rPr>
        <w:t xml:space="preserve"> настроен для корректной работы с </w:t>
      </w:r>
      <w:proofErr w:type="spellStart"/>
      <w:r w:rsidRPr="00DE4E2D">
        <w:rPr>
          <w:rFonts w:ascii="Times New Roman" w:hAnsi="Times New Roman" w:cs="Times New Roman"/>
          <w:color w:val="000000"/>
          <w:sz w:val="28"/>
          <w:szCs w:val="28"/>
        </w:rPr>
        <w:t>OpenVAS</w:t>
      </w:r>
      <w:proofErr w:type="spellEnd"/>
      <w:r w:rsidRPr="00DE4E2D">
        <w:rPr>
          <w:rFonts w:ascii="Times New Roman" w:hAnsi="Times New Roman" w:cs="Times New Roman"/>
          <w:color w:val="000000"/>
          <w:sz w:val="28"/>
          <w:szCs w:val="28"/>
        </w:rPr>
        <w:t xml:space="preserve"> командой «</w:t>
      </w:r>
      <w:proofErr w:type="spellStart"/>
      <w:r w:rsidRPr="00DE4E2D">
        <w:rPr>
          <w:rFonts w:ascii="Times New Roman" w:hAnsi="Times New Roman" w:cs="Times New Roman"/>
          <w:color w:val="000000"/>
          <w:sz w:val="28"/>
          <w:szCs w:val="28"/>
        </w:rPr>
        <w:t>systemctl</w:t>
      </w:r>
      <w:proofErr w:type="spellEnd"/>
      <w:r w:rsidRPr="00DE4E2D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DE4E2D">
        <w:rPr>
          <w:rFonts w:ascii="Times New Roman" w:hAnsi="Times New Roman" w:cs="Times New Roman"/>
          <w:color w:val="000000"/>
          <w:sz w:val="28"/>
          <w:szCs w:val="28"/>
        </w:rPr>
        <w:t>status</w:t>
      </w:r>
      <w:proofErr w:type="spellEnd"/>
      <w:r w:rsidRPr="00DE4E2D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hyperlink r:id="rId24" w:history="1">
        <w:r w:rsidRPr="00DE4E2D">
          <w:rPr>
            <w:rStyle w:val="a6"/>
            <w:rFonts w:ascii="Times New Roman" w:hAnsi="Times New Roman" w:cs="Times New Roman"/>
            <w:color w:val="000000"/>
            <w:sz w:val="28"/>
            <w:szCs w:val="28"/>
            <w:u w:val="none"/>
          </w:rPr>
          <w:t>redisserver@openvas.service»</w:t>
        </w:r>
      </w:hyperlink>
      <w:r w:rsidRPr="00DE4E2D"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:rsidR="00DE4E2D" w:rsidRDefault="00286A07" w:rsidP="00DE4E2D">
      <w:pPr>
        <w:pStyle w:val="a5"/>
        <w:ind w:left="709"/>
        <w:jc w:val="both"/>
        <w:rPr>
          <w:rFonts w:ascii="Times New Roman" w:hAnsi="Times New Roman" w:cs="Times New Roman"/>
          <w:sz w:val="28"/>
          <w:szCs w:val="28"/>
        </w:rPr>
      </w:pPr>
      <w:r w:rsidRPr="00286A07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40425" cy="2813612"/>
            <wp:effectExtent l="0" t="0" r="3175" b="6350"/>
            <wp:docPr id="25" name="Рисунок 25" descr="E:\3-й сем\УИБ\УИБ. Практика 3.2. Настройка средств активного тестирования\опенвас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E:\3-й сем\УИБ\УИБ. Практика 3.2. Настройка средств активного тестирования\опенвас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8136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6A07" w:rsidRPr="00286A07" w:rsidRDefault="00286A07" w:rsidP="00286A07">
      <w:pPr>
        <w:pStyle w:val="a5"/>
        <w:ind w:left="0"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286A07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282BCABD" wp14:editId="3B139362">
            <wp:extent cx="5940425" cy="1116965"/>
            <wp:effectExtent l="0" t="0" r="3175" b="698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1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6A07" w:rsidRPr="00D10333" w:rsidRDefault="00286A07" w:rsidP="008C6E56">
      <w:pPr>
        <w:pStyle w:val="a5"/>
        <w:numPr>
          <w:ilvl w:val="0"/>
          <w:numId w:val="9"/>
        </w:numPr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286A07">
        <w:rPr>
          <w:rFonts w:ascii="Times New Roman" w:hAnsi="Times New Roman" w:cs="Times New Roman"/>
          <w:color w:val="000000"/>
          <w:sz w:val="28"/>
          <w:szCs w:val="28"/>
        </w:rPr>
        <w:t>При попытке запустить настройку сервиса, получаем ошибку о версии СУБД Для решения данной проблемы необходимо заменить порт текущей версии СУБД на 5433, а порт необ</w:t>
      </w:r>
      <w:r w:rsidR="00D10333">
        <w:rPr>
          <w:rFonts w:ascii="Times New Roman" w:hAnsi="Times New Roman" w:cs="Times New Roman"/>
          <w:color w:val="000000"/>
          <w:sz w:val="28"/>
          <w:szCs w:val="28"/>
        </w:rPr>
        <w:t xml:space="preserve">ходимой версии заменить на 5432, после перезапустим </w:t>
      </w:r>
      <w:proofErr w:type="spellStart"/>
      <w:r w:rsidR="00D10333">
        <w:rPr>
          <w:rFonts w:ascii="Times New Roman" w:hAnsi="Times New Roman" w:cs="Times New Roman"/>
          <w:color w:val="000000"/>
          <w:sz w:val="28"/>
          <w:szCs w:val="28"/>
          <w:lang w:val="en-US"/>
        </w:rPr>
        <w:t>postgresql</w:t>
      </w:r>
      <w:proofErr w:type="spellEnd"/>
    </w:p>
    <w:p w:rsidR="00286A07" w:rsidRDefault="00286A07" w:rsidP="00D10333">
      <w:pPr>
        <w:pStyle w:val="a5"/>
        <w:ind w:left="0"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286A07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721DBAC" wp14:editId="33D3429E">
            <wp:extent cx="5940425" cy="1416685"/>
            <wp:effectExtent l="0" t="0" r="317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1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6A07" w:rsidRDefault="00286A07" w:rsidP="00D10333">
      <w:pPr>
        <w:pStyle w:val="a5"/>
        <w:ind w:left="0"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286A07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05370D72" wp14:editId="781EB9FB">
            <wp:extent cx="4048690" cy="1781424"/>
            <wp:effectExtent l="0" t="0" r="0" b="952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048690" cy="1781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0333" w:rsidRDefault="008C6E56" w:rsidP="008C6E56">
      <w:pPr>
        <w:pStyle w:val="a5"/>
        <w:numPr>
          <w:ilvl w:val="0"/>
          <w:numId w:val="9"/>
        </w:numPr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Запускаем настройки сервиса и после проверяем успешность установки </w:t>
      </w:r>
    </w:p>
    <w:p w:rsidR="008C6E56" w:rsidRDefault="008C6E56" w:rsidP="008C6E56">
      <w:pPr>
        <w:pStyle w:val="a5"/>
        <w:ind w:left="0"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8C6E56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0C7194C" wp14:editId="221A5544">
            <wp:extent cx="4324153" cy="2756734"/>
            <wp:effectExtent l="0" t="0" r="635" b="571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365030" cy="2782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6E56" w:rsidRPr="008C6E56" w:rsidRDefault="008C6E56" w:rsidP="008C6E56">
      <w:pPr>
        <w:pStyle w:val="a5"/>
        <w:numPr>
          <w:ilvl w:val="0"/>
          <w:numId w:val="9"/>
        </w:numPr>
        <w:ind w:left="0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Настроим сервис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gvmd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и обновим базу </w:t>
      </w:r>
      <w:r>
        <w:rPr>
          <w:rFonts w:ascii="Times New Roman" w:hAnsi="Times New Roman" w:cs="Times New Roman"/>
          <w:sz w:val="28"/>
          <w:szCs w:val="28"/>
          <w:lang w:val="en-US"/>
        </w:rPr>
        <w:t>OpenVAS</w:t>
      </w:r>
      <w:r>
        <w:rPr>
          <w:rFonts w:ascii="Times New Roman" w:hAnsi="Times New Roman" w:cs="Times New Roman"/>
          <w:sz w:val="28"/>
          <w:szCs w:val="28"/>
        </w:rPr>
        <w:t xml:space="preserve">, включим сервис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gvmd</w:t>
      </w:r>
      <w:proofErr w:type="spellEnd"/>
    </w:p>
    <w:p w:rsidR="008C6E56" w:rsidRDefault="008C6E56" w:rsidP="008C6E56">
      <w:pPr>
        <w:pStyle w:val="a5"/>
        <w:ind w:left="0"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8C6E56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0736A3B7" wp14:editId="07E182E8">
            <wp:extent cx="5940425" cy="900430"/>
            <wp:effectExtent l="0" t="0" r="317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0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6E56" w:rsidRDefault="008C6E56" w:rsidP="008C6E56">
      <w:pPr>
        <w:pStyle w:val="a5"/>
        <w:ind w:left="0"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8C6E56" w:rsidRPr="008C6E56" w:rsidRDefault="008C6E56" w:rsidP="008C6E56">
      <w:pPr>
        <w:pStyle w:val="a5"/>
        <w:numPr>
          <w:ilvl w:val="0"/>
          <w:numId w:val="9"/>
        </w:numPr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C6E56">
        <w:rPr>
          <w:rFonts w:ascii="Times New Roman" w:hAnsi="Times New Roman" w:cs="Times New Roman"/>
          <w:color w:val="000000"/>
          <w:sz w:val="28"/>
          <w:szCs w:val="28"/>
        </w:rPr>
        <w:t xml:space="preserve">Переходим в веб-интерфейс по адресу </w:t>
      </w:r>
      <w:r w:rsidRPr="008C6E56">
        <w:rPr>
          <w:rFonts w:ascii="Times New Roman" w:hAnsi="Times New Roman" w:cs="Times New Roman"/>
          <w:color w:val="000000"/>
          <w:sz w:val="28"/>
          <w:szCs w:val="28"/>
          <w:u w:val="single"/>
        </w:rPr>
        <w:t>https://localhost:9392/</w:t>
      </w:r>
      <w:r w:rsidRPr="008C6E56">
        <w:rPr>
          <w:rFonts w:ascii="Times New Roman" w:hAnsi="Times New Roman" w:cs="Times New Roman"/>
          <w:color w:val="000000"/>
          <w:sz w:val="28"/>
          <w:szCs w:val="28"/>
        </w:rPr>
        <w:t xml:space="preserve">. Вводим учетные данные пользователя </w:t>
      </w:r>
      <w:proofErr w:type="spellStart"/>
      <w:r w:rsidRPr="008C6E56">
        <w:rPr>
          <w:rFonts w:ascii="Times New Roman" w:hAnsi="Times New Roman" w:cs="Times New Roman"/>
          <w:color w:val="000000"/>
          <w:sz w:val="28"/>
          <w:szCs w:val="28"/>
        </w:rPr>
        <w:t>admin</w:t>
      </w:r>
      <w:proofErr w:type="spellEnd"/>
      <w:r w:rsidRPr="008C6E56">
        <w:rPr>
          <w:rFonts w:ascii="Times New Roman" w:hAnsi="Times New Roman" w:cs="Times New Roman"/>
          <w:color w:val="000000"/>
          <w:sz w:val="28"/>
          <w:szCs w:val="28"/>
        </w:rPr>
        <w:t xml:space="preserve"> и сразу попадаем на главную страницу</w:t>
      </w:r>
    </w:p>
    <w:p w:rsidR="008C6E56" w:rsidRDefault="008C6E56" w:rsidP="00B22985">
      <w:pPr>
        <w:pStyle w:val="a5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8C6E56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1B124E4D" wp14:editId="59A98046">
            <wp:extent cx="4887673" cy="3844830"/>
            <wp:effectExtent l="0" t="0" r="8255" b="381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929614" cy="3877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985" w:rsidRDefault="00B22985" w:rsidP="00B8663F">
      <w:pPr>
        <w:pStyle w:val="a3"/>
        <w:numPr>
          <w:ilvl w:val="0"/>
          <w:numId w:val="9"/>
        </w:numPr>
        <w:spacing w:before="0" w:beforeAutospacing="0" w:after="0" w:afterAutospacing="0"/>
        <w:ind w:left="0" w:firstLine="709"/>
        <w:jc w:val="both"/>
      </w:pPr>
      <w:r w:rsidRPr="00B22985">
        <w:rPr>
          <w:color w:val="000000"/>
          <w:sz w:val="28"/>
          <w:szCs w:val="28"/>
        </w:rPr>
        <w:t xml:space="preserve">Запускаем </w:t>
      </w:r>
      <w:proofErr w:type="spellStart"/>
      <w:r w:rsidRPr="00B22985">
        <w:rPr>
          <w:color w:val="000000"/>
          <w:sz w:val="28"/>
          <w:szCs w:val="28"/>
        </w:rPr>
        <w:t>Task</w:t>
      </w:r>
      <w:proofErr w:type="spellEnd"/>
      <w:r w:rsidRPr="00B22985">
        <w:rPr>
          <w:color w:val="000000"/>
          <w:sz w:val="28"/>
          <w:szCs w:val="28"/>
        </w:rPr>
        <w:t xml:space="preserve"> </w:t>
      </w:r>
      <w:proofErr w:type="spellStart"/>
      <w:r w:rsidRPr="00B22985">
        <w:rPr>
          <w:color w:val="000000"/>
          <w:sz w:val="28"/>
          <w:szCs w:val="28"/>
        </w:rPr>
        <w:t>Wizard</w:t>
      </w:r>
      <w:proofErr w:type="spellEnd"/>
      <w:r w:rsidRPr="00B22985">
        <w:rPr>
          <w:color w:val="000000"/>
          <w:sz w:val="28"/>
          <w:szCs w:val="28"/>
        </w:rPr>
        <w:t xml:space="preserve"> для сканирования узла, </w:t>
      </w:r>
    </w:p>
    <w:p w:rsidR="00B22985" w:rsidRDefault="005259D1" w:rsidP="00B22985">
      <w:pPr>
        <w:pStyle w:val="a5"/>
        <w:ind w:left="709"/>
        <w:jc w:val="both"/>
        <w:rPr>
          <w:rFonts w:ascii="Times New Roman" w:hAnsi="Times New Roman" w:cs="Times New Roman"/>
          <w:sz w:val="28"/>
          <w:szCs w:val="28"/>
        </w:rPr>
      </w:pPr>
      <w:r w:rsidRPr="005259D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207123" cy="2417397"/>
            <wp:effectExtent l="0" t="0" r="0" b="2540"/>
            <wp:docPr id="32" name="Рисунок 32" descr="E:\3-й сем\УИБ\УИБ. Практика 3.2. Настройка средств активного тестирования\taskwiz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E:\3-й сем\УИБ\УИБ. Практика 3.2. Настройка средств активного тестирования\taskwiz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274" cy="24485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663F" w:rsidRPr="00B8663F" w:rsidRDefault="00B8663F" w:rsidP="00B8663F">
      <w:pPr>
        <w:pStyle w:val="a5"/>
        <w:numPr>
          <w:ilvl w:val="0"/>
          <w:numId w:val="9"/>
        </w:numPr>
        <w:ind w:left="0"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Результаты сканирования </w:t>
      </w:r>
    </w:p>
    <w:p w:rsidR="00B8663F" w:rsidRPr="00B8663F" w:rsidRDefault="00B8663F" w:rsidP="00B8663F">
      <w:pPr>
        <w:pStyle w:val="a5"/>
        <w:ind w:left="1353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8663F">
        <w:rPr>
          <w:rFonts w:ascii="Times New Roman" w:hAnsi="Times New Roman" w:cs="Times New Roman"/>
          <w:sz w:val="28"/>
          <w:szCs w:val="28"/>
          <w:lang w:val="en-US"/>
        </w:rPr>
        <w:lastRenderedPageBreak/>
        <w:drawing>
          <wp:inline distT="0" distB="0" distL="0" distR="0" wp14:anchorId="3C46B406" wp14:editId="69448CD2">
            <wp:extent cx="4363059" cy="1476581"/>
            <wp:effectExtent l="0" t="0" r="0" b="952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363059" cy="1476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663F" w:rsidRDefault="00B8663F" w:rsidP="00B8663F">
      <w:pPr>
        <w:pStyle w:val="a5"/>
        <w:ind w:left="0"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Обнаруженные </w:t>
      </w:r>
      <w:r>
        <w:rPr>
          <w:rFonts w:ascii="Times New Roman" w:hAnsi="Times New Roman" w:cs="Times New Roman"/>
          <w:sz w:val="28"/>
          <w:szCs w:val="28"/>
          <w:lang w:val="en-US"/>
        </w:rPr>
        <w:t>CVV</w:t>
      </w:r>
    </w:p>
    <w:p w:rsidR="00B8663F" w:rsidRDefault="00B8663F" w:rsidP="00B8663F">
      <w:pPr>
        <w:pStyle w:val="a5"/>
        <w:ind w:left="0"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8663F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0AC24C46" wp14:editId="5AF4DF7C">
            <wp:extent cx="5940425" cy="731520"/>
            <wp:effectExtent l="0" t="0" r="317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3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663F" w:rsidRPr="00B8663F" w:rsidRDefault="00B8663F" w:rsidP="00B8663F">
      <w:pPr>
        <w:pStyle w:val="a5"/>
        <w:numPr>
          <w:ilvl w:val="0"/>
          <w:numId w:val="9"/>
        </w:numPr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При проведении продвинутого сканирования мы получим еще больше уязвимостей </w:t>
      </w:r>
    </w:p>
    <w:p w:rsidR="00B8663F" w:rsidRPr="00B8663F" w:rsidRDefault="00B8663F" w:rsidP="00B8663F">
      <w:pPr>
        <w:pStyle w:val="a5"/>
        <w:ind w:left="1353"/>
        <w:jc w:val="both"/>
        <w:rPr>
          <w:rFonts w:ascii="Times New Roman" w:hAnsi="Times New Roman" w:cs="Times New Roman"/>
          <w:sz w:val="28"/>
          <w:szCs w:val="28"/>
        </w:rPr>
      </w:pPr>
    </w:p>
    <w:p w:rsidR="00B8663F" w:rsidRDefault="00B8663F" w:rsidP="00B8663F">
      <w:pPr>
        <w:pStyle w:val="a5"/>
        <w:ind w:left="0" w:firstLine="709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B8663F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6ADB3316" wp14:editId="37F33A22">
            <wp:extent cx="4868390" cy="705149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920344" cy="712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663F" w:rsidRDefault="00B8663F" w:rsidP="00B8663F">
      <w:pPr>
        <w:pStyle w:val="a5"/>
        <w:ind w:left="0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Вот несколько из них:</w:t>
      </w:r>
    </w:p>
    <w:p w:rsidR="00B8663F" w:rsidRDefault="00B8663F" w:rsidP="00B8663F">
      <w:pPr>
        <w:pStyle w:val="a3"/>
        <w:numPr>
          <w:ilvl w:val="0"/>
          <w:numId w:val="10"/>
        </w:numPr>
        <w:spacing w:before="0" w:beforeAutospacing="0" w:after="0" w:afterAutospacing="0"/>
        <w:ind w:left="0" w:firstLine="709"/>
        <w:jc w:val="both"/>
      </w:pPr>
      <w:r>
        <w:rPr>
          <w:color w:val="000000"/>
          <w:sz w:val="28"/>
          <w:szCs w:val="28"/>
        </w:rPr>
        <w:t>Хост использует SSH и предоставляет / принимает одну или несколько устаревших версий протокола SSH, которые имеют известные криптографические недостатки.</w:t>
      </w:r>
    </w:p>
    <w:p w:rsidR="00B8663F" w:rsidRDefault="00B8663F" w:rsidP="00B8663F">
      <w:pPr>
        <w:pStyle w:val="a5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B8663F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1D1C20F8" wp14:editId="450A3DD4">
            <wp:extent cx="5940425" cy="4149725"/>
            <wp:effectExtent l="0" t="0" r="3175" b="317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4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663F" w:rsidRDefault="00B8663F" w:rsidP="00B8663F">
      <w:pPr>
        <w:pStyle w:val="a3"/>
        <w:spacing w:before="0" w:beforeAutospacing="0" w:after="0" w:afterAutospacing="0"/>
        <w:ind w:firstLine="709"/>
        <w:jc w:val="both"/>
      </w:pPr>
      <w:r>
        <w:rPr>
          <w:color w:val="000000"/>
          <w:sz w:val="28"/>
          <w:szCs w:val="28"/>
        </w:rPr>
        <w:lastRenderedPageBreak/>
        <w:t>Влияние уязвимости:</w:t>
      </w:r>
    </w:p>
    <w:p w:rsidR="00B8663F" w:rsidRDefault="00B8663F" w:rsidP="00B8663F">
      <w:pPr>
        <w:pStyle w:val="a3"/>
        <w:spacing w:before="0" w:beforeAutospacing="0" w:after="0" w:afterAutospacing="0"/>
        <w:ind w:firstLine="709"/>
        <w:jc w:val="both"/>
      </w:pPr>
      <w:r>
        <w:rPr>
          <w:color w:val="000000"/>
          <w:sz w:val="28"/>
          <w:szCs w:val="28"/>
        </w:rPr>
        <w:t>Успешная эксплуатация может позволить удаленным злоумышленникам обойти ограничения безопасности и получить открытый ключ хоста клиента во время попытки подключения и использовать его для открытия и аутентификации сеанса SSH на другом сервере с таким же доступом.</w:t>
      </w:r>
      <w:r>
        <w:t xml:space="preserve"> </w:t>
      </w:r>
      <w:r>
        <w:rPr>
          <w:sz w:val="28"/>
          <w:szCs w:val="28"/>
        </w:rPr>
        <w:t xml:space="preserve"> Устранить данную уязвимость можно </w:t>
      </w:r>
      <w:r>
        <w:rPr>
          <w:color w:val="000000"/>
          <w:sz w:val="28"/>
          <w:szCs w:val="28"/>
        </w:rPr>
        <w:t>использованием</w:t>
      </w:r>
      <w:r>
        <w:rPr>
          <w:color w:val="000000"/>
          <w:sz w:val="28"/>
          <w:szCs w:val="28"/>
        </w:rPr>
        <w:t xml:space="preserve"> SSH-2 версии протокола SSH.</w:t>
      </w:r>
    </w:p>
    <w:p w:rsidR="00B8663F" w:rsidRDefault="00B8663F" w:rsidP="00B8663F">
      <w:pPr>
        <w:pStyle w:val="a3"/>
        <w:numPr>
          <w:ilvl w:val="0"/>
          <w:numId w:val="10"/>
        </w:numPr>
        <w:spacing w:before="0" w:beforeAutospacing="0" w:after="0" w:afterAutospacing="0"/>
        <w:ind w:left="0" w:firstLine="709"/>
        <w:jc w:val="both"/>
      </w:pPr>
      <w:r>
        <w:rPr>
          <w:color w:val="000000"/>
          <w:sz w:val="28"/>
          <w:szCs w:val="28"/>
        </w:rPr>
        <w:t>Алгоритм(ы) слабого ключа хоста (SSH). Удаленный SSH-сервер настроен так, чтобы разрешать / поддерживать алгоритм(ы) слабого ключа хоста.</w:t>
      </w:r>
    </w:p>
    <w:p w:rsidR="00B8663F" w:rsidRDefault="00B8663F" w:rsidP="00B8663F">
      <w:pPr>
        <w:pStyle w:val="a5"/>
        <w:ind w:left="0" w:firstLine="709"/>
        <w:rPr>
          <w:rFonts w:ascii="Times New Roman" w:hAnsi="Times New Roman" w:cs="Times New Roman"/>
          <w:sz w:val="28"/>
          <w:szCs w:val="28"/>
        </w:rPr>
      </w:pPr>
      <w:r w:rsidRPr="00B8663F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1CA0295" wp14:editId="51740D93">
            <wp:extent cx="5830114" cy="5134692"/>
            <wp:effectExtent l="0" t="0" r="0" b="889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830114" cy="5134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663F" w:rsidRDefault="00B8663F" w:rsidP="00B8663F">
      <w:pPr>
        <w:pStyle w:val="a3"/>
        <w:spacing w:before="0" w:beforeAutospacing="0" w:after="0" w:afterAutospacing="0"/>
        <w:ind w:firstLine="709"/>
        <w:jc w:val="both"/>
      </w:pPr>
      <w:r>
        <w:rPr>
          <w:color w:val="000000"/>
          <w:sz w:val="28"/>
          <w:szCs w:val="28"/>
        </w:rPr>
        <w:t>Влияние уязвимости:</w:t>
      </w:r>
    </w:p>
    <w:p w:rsidR="00B8663F" w:rsidRDefault="00B8663F" w:rsidP="00B8663F">
      <w:pPr>
        <w:pStyle w:val="a3"/>
        <w:spacing w:before="0" w:beforeAutospacing="0" w:after="0" w:afterAutospacing="0"/>
        <w:ind w:firstLine="709"/>
        <w:jc w:val="both"/>
      </w:pPr>
      <w:r>
        <w:rPr>
          <w:color w:val="000000"/>
          <w:sz w:val="28"/>
          <w:szCs w:val="28"/>
        </w:rPr>
        <w:t>Алгоритм обмена ключами SSH имеет фундаментальное значение для обеспечения безопасности протокола. Это то, что позволяет двум ранее неизвестным сторонам генерировать общий ключ на виду, и этот секрет остается конфиденциальным для клиента и сервера.</w:t>
      </w:r>
    </w:p>
    <w:p w:rsidR="00B8663F" w:rsidRDefault="00B8663F" w:rsidP="00B8663F">
      <w:pPr>
        <w:pStyle w:val="a3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Со временем некоторые реализации этого алгоритма были идентифицированы как слабые или уязвимые.</w:t>
      </w:r>
      <w:r>
        <w:t xml:space="preserve"> </w:t>
      </w:r>
      <w:r>
        <w:rPr>
          <w:color w:val="000000"/>
          <w:sz w:val="28"/>
          <w:szCs w:val="28"/>
        </w:rPr>
        <w:t>Несмотря на маловероятность атаки, использование алгоритмов шифрования с известными недостатками, таких как DSA, вызовет проблему при тестировании сети на проникновение.</w:t>
      </w:r>
      <w:r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lastRenderedPageBreak/>
        <w:t>Решением данной проблемы замена криптографических алгоритмов с последующим отключением старых.</w:t>
      </w:r>
    </w:p>
    <w:p w:rsidR="000311EE" w:rsidRDefault="000311EE" w:rsidP="000311EE">
      <w:pPr>
        <w:pStyle w:val="a3"/>
        <w:spacing w:before="0" w:beforeAutospacing="0" w:after="0" w:afterAutospacing="0"/>
        <w:jc w:val="both"/>
        <w:rPr>
          <w:color w:val="000000"/>
          <w:sz w:val="28"/>
          <w:szCs w:val="28"/>
        </w:rPr>
      </w:pPr>
    </w:p>
    <w:p w:rsidR="000311EE" w:rsidRDefault="000311EE" w:rsidP="000311EE">
      <w:pPr>
        <w:pStyle w:val="a3"/>
        <w:spacing w:before="0" w:beforeAutospacing="0" w:after="0" w:afterAutospacing="0"/>
        <w:jc w:val="both"/>
        <w:rPr>
          <w:color w:val="000000"/>
          <w:sz w:val="28"/>
          <w:szCs w:val="28"/>
        </w:rPr>
        <w:sectPr w:rsidR="000311EE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  <w:r>
        <w:rPr>
          <w:color w:val="000000"/>
          <w:sz w:val="28"/>
          <w:szCs w:val="28"/>
        </w:rPr>
        <w:t xml:space="preserve">Вывод: при рассмотрении двух разных инструментов большим удобством, простотой и эффективностью на мой взгляд </w:t>
      </w:r>
      <w:proofErr w:type="spellStart"/>
      <w:r>
        <w:rPr>
          <w:color w:val="000000"/>
          <w:sz w:val="28"/>
          <w:szCs w:val="28"/>
        </w:rPr>
        <w:t>оказалс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  <w:lang w:val="en-US"/>
        </w:rPr>
        <w:t>Nmap</w:t>
      </w:r>
      <w:proofErr w:type="spellEnd"/>
      <w:r>
        <w:rPr>
          <w:color w:val="000000"/>
          <w:sz w:val="28"/>
          <w:szCs w:val="28"/>
        </w:rPr>
        <w:t xml:space="preserve">. Но несомненным плюсом в </w:t>
      </w:r>
      <w:proofErr w:type="spellStart"/>
      <w:r>
        <w:rPr>
          <w:color w:val="000000"/>
          <w:sz w:val="28"/>
          <w:szCs w:val="28"/>
          <w:lang w:val="en-US"/>
        </w:rPr>
        <w:t>OpenVas</w:t>
      </w:r>
      <w:proofErr w:type="spellEnd"/>
      <w:r>
        <w:rPr>
          <w:color w:val="000000"/>
          <w:sz w:val="28"/>
          <w:szCs w:val="28"/>
        </w:rPr>
        <w:t xml:space="preserve"> оказался графический интерфейс. </w:t>
      </w:r>
    </w:p>
    <w:p w:rsidR="00B8663F" w:rsidRDefault="00B8663F" w:rsidP="00B8663F">
      <w:pPr>
        <w:pStyle w:val="1"/>
        <w:ind w:firstLine="709"/>
        <w:rPr>
          <w:rFonts w:ascii="Times New Roman" w:hAnsi="Times New Roman" w:cs="Times New Roman"/>
          <w:b/>
          <w:color w:val="000000" w:themeColor="text1"/>
        </w:rPr>
      </w:pPr>
      <w:r>
        <w:rPr>
          <w:rFonts w:ascii="Times New Roman" w:hAnsi="Times New Roman" w:cs="Times New Roman"/>
          <w:b/>
          <w:color w:val="000000" w:themeColor="text1"/>
        </w:rPr>
        <w:lastRenderedPageBreak/>
        <w:t xml:space="preserve">3 </w:t>
      </w:r>
      <w:r w:rsidRPr="00B8663F">
        <w:rPr>
          <w:rFonts w:ascii="Times New Roman" w:hAnsi="Times New Roman" w:cs="Times New Roman"/>
          <w:b/>
          <w:color w:val="000000" w:themeColor="text1"/>
        </w:rPr>
        <w:t>Анализ безопасности системы</w:t>
      </w:r>
    </w:p>
    <w:p w:rsidR="00B8663F" w:rsidRPr="000311EE" w:rsidRDefault="00B8663F" w:rsidP="000311EE">
      <w:pPr>
        <w:pStyle w:val="a5"/>
        <w:numPr>
          <w:ilvl w:val="0"/>
          <w:numId w:val="11"/>
        </w:numPr>
        <w:ind w:left="0" w:firstLine="709"/>
        <w:rPr>
          <w:rFonts w:ascii="Times New Roman" w:hAnsi="Times New Roman" w:cs="Times New Roman"/>
        </w:rPr>
      </w:pPr>
      <w:r w:rsidRPr="00B8663F">
        <w:rPr>
          <w:rFonts w:ascii="Times New Roman" w:hAnsi="Times New Roman" w:cs="Times New Roman"/>
          <w:color w:val="000000"/>
          <w:sz w:val="28"/>
          <w:szCs w:val="28"/>
        </w:rPr>
        <w:t xml:space="preserve">Установка </w:t>
      </w:r>
      <w:proofErr w:type="spellStart"/>
      <w:r w:rsidRPr="00B8663F">
        <w:rPr>
          <w:rFonts w:ascii="Times New Roman" w:hAnsi="Times New Roman" w:cs="Times New Roman"/>
          <w:color w:val="000000"/>
          <w:sz w:val="28"/>
          <w:szCs w:val="28"/>
        </w:rPr>
        <w:t>Metasploit</w:t>
      </w:r>
      <w:proofErr w:type="spellEnd"/>
      <w:r w:rsidRPr="00B8663F">
        <w:rPr>
          <w:rFonts w:ascii="Times New Roman" w:hAnsi="Times New Roman" w:cs="Times New Roman"/>
          <w:color w:val="000000"/>
          <w:sz w:val="28"/>
          <w:szCs w:val="28"/>
        </w:rPr>
        <w:t>, обновление и запуск</w:t>
      </w:r>
    </w:p>
    <w:p w:rsidR="000311EE" w:rsidRDefault="000311EE" w:rsidP="000311EE">
      <w:pPr>
        <w:pStyle w:val="a5"/>
        <w:ind w:left="0" w:firstLine="709"/>
        <w:jc w:val="center"/>
        <w:rPr>
          <w:rFonts w:ascii="Times New Roman" w:hAnsi="Times New Roman" w:cs="Times New Roman"/>
        </w:rPr>
      </w:pPr>
      <w:r w:rsidRPr="000311EE">
        <w:rPr>
          <w:rFonts w:ascii="Times New Roman" w:hAnsi="Times New Roman" w:cs="Times New Roman"/>
        </w:rPr>
        <w:drawing>
          <wp:inline distT="0" distB="0" distL="0" distR="0" wp14:anchorId="2D25F652" wp14:editId="3C643426">
            <wp:extent cx="5940425" cy="2593340"/>
            <wp:effectExtent l="0" t="0" r="3175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9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1EE" w:rsidRPr="000311EE" w:rsidRDefault="000311EE" w:rsidP="000311EE">
      <w:pPr>
        <w:pStyle w:val="a5"/>
        <w:numPr>
          <w:ilvl w:val="0"/>
          <w:numId w:val="11"/>
        </w:numPr>
        <w:ind w:left="0" w:firstLine="709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 w:val="28"/>
          <w:szCs w:val="28"/>
        </w:rPr>
        <w:t xml:space="preserve"> Обновление и запуск</w:t>
      </w:r>
    </w:p>
    <w:p w:rsidR="000311EE" w:rsidRDefault="000311EE" w:rsidP="000311EE">
      <w:pPr>
        <w:pStyle w:val="a5"/>
        <w:ind w:left="0" w:firstLine="709"/>
        <w:rPr>
          <w:rFonts w:ascii="Times New Roman" w:hAnsi="Times New Roman" w:cs="Times New Roman"/>
        </w:rPr>
      </w:pPr>
      <w:r w:rsidRPr="000311EE">
        <w:rPr>
          <w:rFonts w:ascii="Times New Roman" w:hAnsi="Times New Roman" w:cs="Times New Roman"/>
        </w:rPr>
        <w:drawing>
          <wp:inline distT="0" distB="0" distL="0" distR="0" wp14:anchorId="35F097EB" wp14:editId="40BC2EC2">
            <wp:extent cx="4899804" cy="5117465"/>
            <wp:effectExtent l="0" t="0" r="0" b="698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r="17518"/>
                    <a:stretch/>
                  </pic:blipFill>
                  <pic:spPr bwMode="auto">
                    <a:xfrm>
                      <a:off x="0" y="0"/>
                      <a:ext cx="4899804" cy="51174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311EE" w:rsidRDefault="000311EE" w:rsidP="000311EE">
      <w:pPr>
        <w:pStyle w:val="a5"/>
        <w:numPr>
          <w:ilvl w:val="0"/>
          <w:numId w:val="11"/>
        </w:numPr>
        <w:ind w:left="0" w:firstLine="709"/>
        <w:rPr>
          <w:rFonts w:ascii="Times New Roman" w:hAnsi="Times New Roman" w:cs="Times New Roman"/>
          <w:sz w:val="28"/>
          <w:szCs w:val="28"/>
        </w:rPr>
      </w:pPr>
      <w:r w:rsidRPr="000311EE">
        <w:rPr>
          <w:rFonts w:ascii="Times New Roman" w:hAnsi="Times New Roman" w:cs="Times New Roman"/>
          <w:sz w:val="28"/>
          <w:szCs w:val="28"/>
        </w:rPr>
        <w:t xml:space="preserve">Узнаем доступный функционал </w:t>
      </w:r>
      <w:r w:rsidR="00E046A1">
        <w:rPr>
          <w:rFonts w:ascii="Times New Roman" w:hAnsi="Times New Roman" w:cs="Times New Roman"/>
          <w:sz w:val="28"/>
          <w:szCs w:val="28"/>
        </w:rPr>
        <w:t xml:space="preserve">для </w:t>
      </w:r>
      <w:r w:rsidR="00E046A1">
        <w:rPr>
          <w:rFonts w:ascii="Times New Roman" w:hAnsi="Times New Roman" w:cs="Times New Roman"/>
          <w:sz w:val="28"/>
          <w:szCs w:val="28"/>
          <w:lang w:val="en-US"/>
        </w:rPr>
        <w:t>SSH</w:t>
      </w:r>
    </w:p>
    <w:p w:rsidR="00E046A1" w:rsidRDefault="00E046A1" w:rsidP="00E046A1">
      <w:pPr>
        <w:pStyle w:val="a5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E046A1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2313B8FF" wp14:editId="0E1C6D82">
            <wp:extent cx="5940425" cy="4310380"/>
            <wp:effectExtent l="0" t="0" r="317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1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46A1" w:rsidRDefault="00E046A1" w:rsidP="00E046A1">
      <w:pPr>
        <w:pStyle w:val="a5"/>
        <w:numPr>
          <w:ilvl w:val="0"/>
          <w:numId w:val="11"/>
        </w:numPr>
        <w:ind w:left="0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 начале протестируем сканер 50 </w:t>
      </w:r>
      <w:r w:rsidRPr="00E046A1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2A6F7877" wp14:editId="0A1FE934">
            <wp:extent cx="5940425" cy="570230"/>
            <wp:effectExtent l="0" t="0" r="3175" b="127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7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46A1" w:rsidRDefault="00E046A1" w:rsidP="00E046A1">
      <w:pPr>
        <w:pStyle w:val="a5"/>
        <w:ind w:left="0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Данному сканеру нам потребуется указать хост и словарь формата пользователь-пароль</w:t>
      </w:r>
    </w:p>
    <w:p w:rsidR="00E046A1" w:rsidRDefault="00E046A1" w:rsidP="00E046A1">
      <w:pPr>
        <w:pStyle w:val="a5"/>
        <w:ind w:left="0" w:firstLine="709"/>
        <w:rPr>
          <w:rFonts w:ascii="Times New Roman" w:hAnsi="Times New Roman" w:cs="Times New Roman"/>
          <w:sz w:val="28"/>
          <w:szCs w:val="28"/>
        </w:rPr>
      </w:pPr>
      <w:r w:rsidRPr="00E046A1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0EC53257" wp14:editId="18E409D1">
            <wp:extent cx="5940425" cy="3209290"/>
            <wp:effectExtent l="0" t="0" r="317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46A1" w:rsidRDefault="00E046A1" w:rsidP="00E046A1">
      <w:pPr>
        <w:pStyle w:val="a5"/>
        <w:ind w:left="0" w:firstLine="709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При </w:t>
      </w:r>
      <w:proofErr w:type="spellStart"/>
      <w:r>
        <w:rPr>
          <w:rFonts w:ascii="Times New Roman" w:hAnsi="Times New Roman" w:cs="Times New Roman"/>
          <w:sz w:val="28"/>
          <w:szCs w:val="28"/>
        </w:rPr>
        <w:t>брутфорсе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было получено совпадение для подключения по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ssh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к нашему узлу. Данная уязвимость имеет идентификатор </w:t>
      </w:r>
      <w:r>
        <w:rPr>
          <w:rFonts w:ascii="Times New Roman" w:hAnsi="Times New Roman" w:cs="Times New Roman"/>
          <w:sz w:val="28"/>
          <w:szCs w:val="28"/>
          <w:lang w:val="en-US"/>
        </w:rPr>
        <w:t>CVE-1999-0502</w:t>
      </w:r>
    </w:p>
    <w:p w:rsidR="00E046A1" w:rsidRDefault="00E046A1" w:rsidP="00E046A1">
      <w:pPr>
        <w:pStyle w:val="a5"/>
        <w:ind w:left="0" w:firstLine="709"/>
        <w:rPr>
          <w:rFonts w:ascii="Times New Roman" w:hAnsi="Times New Roman" w:cs="Times New Roman"/>
          <w:sz w:val="28"/>
          <w:szCs w:val="28"/>
          <w:lang w:val="en-US"/>
        </w:rPr>
      </w:pPr>
    </w:p>
    <w:p w:rsidR="00E046A1" w:rsidRDefault="00E046A1" w:rsidP="00E046A1">
      <w:pPr>
        <w:pStyle w:val="a5"/>
        <w:ind w:left="0"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E046A1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16E83DE1" wp14:editId="407076AF">
            <wp:extent cx="4771387" cy="5633348"/>
            <wp:effectExtent l="0" t="0" r="0" b="571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782143" cy="5646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46A1" w:rsidRPr="00856ECF" w:rsidRDefault="00E046A1" w:rsidP="00E046A1">
      <w:pPr>
        <w:pStyle w:val="a5"/>
        <w:ind w:left="0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Способы устранения данной уязв</w:t>
      </w:r>
      <w:r w:rsidR="00856ECF">
        <w:rPr>
          <w:rFonts w:ascii="Times New Roman" w:hAnsi="Times New Roman" w:cs="Times New Roman"/>
          <w:sz w:val="28"/>
          <w:szCs w:val="28"/>
        </w:rPr>
        <w:t xml:space="preserve">имости довольно простые, двухфакторная аутентификация, учетная запись </w:t>
      </w:r>
      <w:r w:rsidR="00856ECF">
        <w:rPr>
          <w:rFonts w:ascii="Times New Roman" w:hAnsi="Times New Roman" w:cs="Times New Roman"/>
          <w:sz w:val="28"/>
          <w:szCs w:val="28"/>
          <w:lang w:val="en-US"/>
        </w:rPr>
        <w:t>root</w:t>
      </w:r>
      <w:r w:rsidR="00856ECF">
        <w:rPr>
          <w:rFonts w:ascii="Times New Roman" w:hAnsi="Times New Roman" w:cs="Times New Roman"/>
          <w:sz w:val="28"/>
          <w:szCs w:val="28"/>
        </w:rPr>
        <w:t xml:space="preserve"> с сложным паролем (описывалось в работе 1.3 приложение 2), следить за актуальными обновлениями системы, использовать системы обнаружения вторжений и прочие СЗИ.</w:t>
      </w:r>
      <w:bookmarkStart w:id="3" w:name="_GoBack"/>
      <w:bookmarkEnd w:id="3"/>
    </w:p>
    <w:sectPr w:rsidR="00E046A1" w:rsidRPr="00856ECF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8253510"/>
    <w:multiLevelType w:val="hybridMultilevel"/>
    <w:tmpl w:val="56E0583E"/>
    <w:lvl w:ilvl="0" w:tplc="E222C064">
      <w:start w:val="1"/>
      <w:numFmt w:val="bullet"/>
      <w:lvlText w:val="-"/>
      <w:lvlJc w:val="left"/>
      <w:pPr>
        <w:ind w:left="1429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0A062678"/>
    <w:multiLevelType w:val="multilevel"/>
    <w:tmpl w:val="FAA0571C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2" w15:restartNumberingAfterBreak="0">
    <w:nsid w:val="0BFF61B3"/>
    <w:multiLevelType w:val="hybridMultilevel"/>
    <w:tmpl w:val="DD6886DA"/>
    <w:lvl w:ilvl="0" w:tplc="04190017">
      <w:start w:val="1"/>
      <w:numFmt w:val="lowerLetter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5A459AB"/>
    <w:multiLevelType w:val="hybridMultilevel"/>
    <w:tmpl w:val="2F100778"/>
    <w:lvl w:ilvl="0" w:tplc="B0C2B69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E8D10B7"/>
    <w:multiLevelType w:val="multilevel"/>
    <w:tmpl w:val="FAA0571C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5" w15:restartNumberingAfterBreak="0">
    <w:nsid w:val="370E5DC4"/>
    <w:multiLevelType w:val="hybridMultilevel"/>
    <w:tmpl w:val="EA30F2CE"/>
    <w:lvl w:ilvl="0" w:tplc="0D921510">
      <w:start w:val="1"/>
      <w:numFmt w:val="decimal"/>
      <w:lvlText w:val="%1."/>
      <w:lvlJc w:val="left"/>
      <w:pPr>
        <w:ind w:left="114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99010F5"/>
    <w:multiLevelType w:val="hybridMultilevel"/>
    <w:tmpl w:val="87288264"/>
    <w:lvl w:ilvl="0" w:tplc="0D921510">
      <w:start w:val="1"/>
      <w:numFmt w:val="decimal"/>
      <w:lvlText w:val="%1."/>
      <w:lvlJc w:val="left"/>
      <w:pPr>
        <w:ind w:left="114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8661BBA"/>
    <w:multiLevelType w:val="multilevel"/>
    <w:tmpl w:val="E1E498AE"/>
    <w:lvl w:ilvl="0">
      <w:start w:val="1"/>
      <w:numFmt w:val="decimal"/>
      <w:lvlText w:val="%1"/>
      <w:lvlJc w:val="left"/>
      <w:pPr>
        <w:ind w:left="420" w:hanging="420"/>
      </w:pPr>
      <w:rPr>
        <w:rFonts w:ascii="Times New Roman" w:hAnsi="Times New Roman" w:cs="Times New Roman" w:hint="default"/>
        <w:sz w:val="28"/>
        <w:szCs w:val="28"/>
      </w:rPr>
    </w:lvl>
    <w:lvl w:ilvl="1">
      <w:start w:val="1"/>
      <w:numFmt w:val="decimal"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8" w15:restartNumberingAfterBreak="0">
    <w:nsid w:val="67457F12"/>
    <w:multiLevelType w:val="hybridMultilevel"/>
    <w:tmpl w:val="78B2CA36"/>
    <w:lvl w:ilvl="0" w:tplc="AB6248A6">
      <w:start w:val="3"/>
      <w:numFmt w:val="decimal"/>
      <w:lvlText w:val="%1."/>
      <w:lvlJc w:val="left"/>
      <w:pPr>
        <w:ind w:left="1353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073" w:hanging="360"/>
      </w:pPr>
    </w:lvl>
    <w:lvl w:ilvl="2" w:tplc="0419001B" w:tentative="1">
      <w:start w:val="1"/>
      <w:numFmt w:val="lowerRoman"/>
      <w:lvlText w:val="%3."/>
      <w:lvlJc w:val="right"/>
      <w:pPr>
        <w:ind w:left="2793" w:hanging="180"/>
      </w:pPr>
    </w:lvl>
    <w:lvl w:ilvl="3" w:tplc="0419000F" w:tentative="1">
      <w:start w:val="1"/>
      <w:numFmt w:val="decimal"/>
      <w:lvlText w:val="%4."/>
      <w:lvlJc w:val="left"/>
      <w:pPr>
        <w:ind w:left="3513" w:hanging="360"/>
      </w:pPr>
    </w:lvl>
    <w:lvl w:ilvl="4" w:tplc="04190019" w:tentative="1">
      <w:start w:val="1"/>
      <w:numFmt w:val="lowerLetter"/>
      <w:lvlText w:val="%5."/>
      <w:lvlJc w:val="left"/>
      <w:pPr>
        <w:ind w:left="4233" w:hanging="360"/>
      </w:pPr>
    </w:lvl>
    <w:lvl w:ilvl="5" w:tplc="0419001B" w:tentative="1">
      <w:start w:val="1"/>
      <w:numFmt w:val="lowerRoman"/>
      <w:lvlText w:val="%6."/>
      <w:lvlJc w:val="right"/>
      <w:pPr>
        <w:ind w:left="4953" w:hanging="180"/>
      </w:pPr>
    </w:lvl>
    <w:lvl w:ilvl="6" w:tplc="0419000F" w:tentative="1">
      <w:start w:val="1"/>
      <w:numFmt w:val="decimal"/>
      <w:lvlText w:val="%7."/>
      <w:lvlJc w:val="left"/>
      <w:pPr>
        <w:ind w:left="5673" w:hanging="360"/>
      </w:pPr>
    </w:lvl>
    <w:lvl w:ilvl="7" w:tplc="04190019" w:tentative="1">
      <w:start w:val="1"/>
      <w:numFmt w:val="lowerLetter"/>
      <w:lvlText w:val="%8."/>
      <w:lvlJc w:val="left"/>
      <w:pPr>
        <w:ind w:left="6393" w:hanging="360"/>
      </w:pPr>
    </w:lvl>
    <w:lvl w:ilvl="8" w:tplc="0419001B" w:tentative="1">
      <w:start w:val="1"/>
      <w:numFmt w:val="lowerRoman"/>
      <w:lvlText w:val="%9."/>
      <w:lvlJc w:val="right"/>
      <w:pPr>
        <w:ind w:left="7113" w:hanging="180"/>
      </w:pPr>
    </w:lvl>
  </w:abstractNum>
  <w:abstractNum w:abstractNumId="9" w15:restartNumberingAfterBreak="0">
    <w:nsid w:val="6F9E57A0"/>
    <w:multiLevelType w:val="hybridMultilevel"/>
    <w:tmpl w:val="BAEC6BC8"/>
    <w:lvl w:ilvl="0" w:tplc="0708337A">
      <w:start w:val="2"/>
      <w:numFmt w:val="decimal"/>
      <w:lvlText w:val="%1."/>
      <w:lvlJc w:val="left"/>
      <w:pPr>
        <w:ind w:left="114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60" w:hanging="360"/>
      </w:pPr>
    </w:lvl>
    <w:lvl w:ilvl="2" w:tplc="0419001B" w:tentative="1">
      <w:start w:val="1"/>
      <w:numFmt w:val="lowerRoman"/>
      <w:lvlText w:val="%3."/>
      <w:lvlJc w:val="right"/>
      <w:pPr>
        <w:ind w:left="2580" w:hanging="180"/>
      </w:pPr>
    </w:lvl>
    <w:lvl w:ilvl="3" w:tplc="0419000F" w:tentative="1">
      <w:start w:val="1"/>
      <w:numFmt w:val="decimal"/>
      <w:lvlText w:val="%4."/>
      <w:lvlJc w:val="left"/>
      <w:pPr>
        <w:ind w:left="3300" w:hanging="360"/>
      </w:pPr>
    </w:lvl>
    <w:lvl w:ilvl="4" w:tplc="04190019" w:tentative="1">
      <w:start w:val="1"/>
      <w:numFmt w:val="lowerLetter"/>
      <w:lvlText w:val="%5."/>
      <w:lvlJc w:val="left"/>
      <w:pPr>
        <w:ind w:left="4020" w:hanging="360"/>
      </w:pPr>
    </w:lvl>
    <w:lvl w:ilvl="5" w:tplc="0419001B" w:tentative="1">
      <w:start w:val="1"/>
      <w:numFmt w:val="lowerRoman"/>
      <w:lvlText w:val="%6."/>
      <w:lvlJc w:val="right"/>
      <w:pPr>
        <w:ind w:left="4740" w:hanging="180"/>
      </w:pPr>
    </w:lvl>
    <w:lvl w:ilvl="6" w:tplc="0419000F" w:tentative="1">
      <w:start w:val="1"/>
      <w:numFmt w:val="decimal"/>
      <w:lvlText w:val="%7."/>
      <w:lvlJc w:val="left"/>
      <w:pPr>
        <w:ind w:left="5460" w:hanging="360"/>
      </w:pPr>
    </w:lvl>
    <w:lvl w:ilvl="7" w:tplc="04190019" w:tentative="1">
      <w:start w:val="1"/>
      <w:numFmt w:val="lowerLetter"/>
      <w:lvlText w:val="%8."/>
      <w:lvlJc w:val="left"/>
      <w:pPr>
        <w:ind w:left="6180" w:hanging="360"/>
      </w:pPr>
    </w:lvl>
    <w:lvl w:ilvl="8" w:tplc="0419001B" w:tentative="1">
      <w:start w:val="1"/>
      <w:numFmt w:val="lowerRoman"/>
      <w:lvlText w:val="%9."/>
      <w:lvlJc w:val="right"/>
      <w:pPr>
        <w:ind w:left="6900" w:hanging="180"/>
      </w:pPr>
    </w:lvl>
  </w:abstractNum>
  <w:abstractNum w:abstractNumId="10" w15:restartNumberingAfterBreak="0">
    <w:nsid w:val="74A2377E"/>
    <w:multiLevelType w:val="multilevel"/>
    <w:tmpl w:val="E1E498AE"/>
    <w:lvl w:ilvl="0">
      <w:start w:val="1"/>
      <w:numFmt w:val="decimal"/>
      <w:lvlText w:val="%1"/>
      <w:lvlJc w:val="left"/>
      <w:pPr>
        <w:ind w:left="420" w:hanging="420"/>
      </w:pPr>
      <w:rPr>
        <w:rFonts w:ascii="Times New Roman" w:hAnsi="Times New Roman" w:cs="Times New Roman" w:hint="default"/>
        <w:sz w:val="28"/>
        <w:szCs w:val="28"/>
      </w:rPr>
    </w:lvl>
    <w:lvl w:ilvl="1">
      <w:start w:val="1"/>
      <w:numFmt w:val="decimal"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num w:numId="1">
    <w:abstractNumId w:val="3"/>
  </w:num>
  <w:num w:numId="2">
    <w:abstractNumId w:val="4"/>
  </w:num>
  <w:num w:numId="3">
    <w:abstractNumId w:val="1"/>
  </w:num>
  <w:num w:numId="4">
    <w:abstractNumId w:val="7"/>
  </w:num>
  <w:num w:numId="5">
    <w:abstractNumId w:val="9"/>
  </w:num>
  <w:num w:numId="6">
    <w:abstractNumId w:val="2"/>
  </w:num>
  <w:num w:numId="7">
    <w:abstractNumId w:val="6"/>
  </w:num>
  <w:num w:numId="8">
    <w:abstractNumId w:val="5"/>
  </w:num>
  <w:num w:numId="9">
    <w:abstractNumId w:val="8"/>
  </w:num>
  <w:num w:numId="10">
    <w:abstractNumId w:val="0"/>
  </w:num>
  <w:num w:numId="11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2325E"/>
    <w:rsid w:val="000311EE"/>
    <w:rsid w:val="0003158A"/>
    <w:rsid w:val="001473F6"/>
    <w:rsid w:val="00286A07"/>
    <w:rsid w:val="002C16DC"/>
    <w:rsid w:val="005259D1"/>
    <w:rsid w:val="0077607A"/>
    <w:rsid w:val="008144EE"/>
    <w:rsid w:val="00856ECF"/>
    <w:rsid w:val="008646CE"/>
    <w:rsid w:val="008C6E56"/>
    <w:rsid w:val="008F0EB1"/>
    <w:rsid w:val="0090022C"/>
    <w:rsid w:val="00AB32C2"/>
    <w:rsid w:val="00AE7C22"/>
    <w:rsid w:val="00B22985"/>
    <w:rsid w:val="00B8663F"/>
    <w:rsid w:val="00D10333"/>
    <w:rsid w:val="00D2325E"/>
    <w:rsid w:val="00D55A0B"/>
    <w:rsid w:val="00DE4E2D"/>
    <w:rsid w:val="00E046A1"/>
    <w:rsid w:val="00F273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6B2D35AD-5ED4-4B9E-A225-5B829DB7A5A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8144EE"/>
    <w:pPr>
      <w:spacing w:after="200" w:line="276" w:lineRule="auto"/>
    </w:pPr>
  </w:style>
  <w:style w:type="paragraph" w:styleId="1">
    <w:name w:val="heading 1"/>
    <w:basedOn w:val="a"/>
    <w:next w:val="a"/>
    <w:link w:val="10"/>
    <w:uiPriority w:val="9"/>
    <w:qFormat/>
    <w:rsid w:val="008144E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1473F6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unhideWhenUsed/>
    <w:rsid w:val="008144E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10">
    <w:name w:val="Заголовок 1 Знак"/>
    <w:basedOn w:val="a0"/>
    <w:link w:val="1"/>
    <w:uiPriority w:val="9"/>
    <w:rsid w:val="008144EE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4">
    <w:name w:val="TOC Heading"/>
    <w:basedOn w:val="1"/>
    <w:next w:val="a"/>
    <w:uiPriority w:val="39"/>
    <w:unhideWhenUsed/>
    <w:qFormat/>
    <w:rsid w:val="008144EE"/>
    <w:pPr>
      <w:spacing w:line="259" w:lineRule="auto"/>
      <w:outlineLvl w:val="9"/>
    </w:pPr>
    <w:rPr>
      <w:lang w:eastAsia="ru-RU"/>
    </w:rPr>
  </w:style>
  <w:style w:type="paragraph" w:styleId="a5">
    <w:name w:val="List Paragraph"/>
    <w:basedOn w:val="a"/>
    <w:uiPriority w:val="34"/>
    <w:qFormat/>
    <w:rsid w:val="008144EE"/>
    <w:pPr>
      <w:ind w:left="720"/>
      <w:contextualSpacing/>
    </w:pPr>
  </w:style>
  <w:style w:type="character" w:customStyle="1" w:styleId="20">
    <w:name w:val="Заголовок 2 Знак"/>
    <w:basedOn w:val="a0"/>
    <w:link w:val="2"/>
    <w:uiPriority w:val="9"/>
    <w:rsid w:val="001473F6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11">
    <w:name w:val="toc 1"/>
    <w:basedOn w:val="a"/>
    <w:next w:val="a"/>
    <w:autoRedefine/>
    <w:uiPriority w:val="39"/>
    <w:unhideWhenUsed/>
    <w:rsid w:val="001473F6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1473F6"/>
    <w:pPr>
      <w:spacing w:after="100"/>
      <w:ind w:left="220"/>
    </w:pPr>
  </w:style>
  <w:style w:type="character" w:styleId="a6">
    <w:name w:val="Hyperlink"/>
    <w:basedOn w:val="a0"/>
    <w:uiPriority w:val="99"/>
    <w:unhideWhenUsed/>
    <w:rsid w:val="001473F6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00729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642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2252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365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911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834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956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008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hyperlink" Target="mailto:redisserver@openvas.service" TargetMode="External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5.png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E67BA37-ACCD-422D-8D0C-BA308AB06AF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1048</TotalTime>
  <Pages>20</Pages>
  <Words>934</Words>
  <Characters>5329</Characters>
  <Application>Microsoft Office Word</Application>
  <DocSecurity>0</DocSecurity>
  <Lines>44</Lines>
  <Paragraphs>12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6251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Учетная запись Майкрософт</dc:creator>
  <cp:keywords/>
  <dc:description/>
  <cp:lastModifiedBy>Учетная запись Майкрософт</cp:lastModifiedBy>
  <cp:revision>5</cp:revision>
  <dcterms:created xsi:type="dcterms:W3CDTF">2024-01-22T21:46:00Z</dcterms:created>
  <dcterms:modified xsi:type="dcterms:W3CDTF">2024-01-23T15:49:00Z</dcterms:modified>
</cp:coreProperties>
</file>